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A3" w:rsidRDefault="00460F5E">
      <w:pPr>
        <w:pStyle w:val="a3"/>
        <w:spacing w:before="5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3</w:t>
      </w:r>
    </w:p>
    <w:p w:rsidR="00577FA3" w:rsidRDefault="00460F5E">
      <w:pPr>
        <w:pStyle w:val="a3"/>
        <w:spacing w:before="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陕西省省级继续医学教育项目备案确认表</w:t>
      </w:r>
    </w:p>
    <w:p w:rsidR="00577FA3" w:rsidRDefault="00577FA3">
      <w:pPr>
        <w:pStyle w:val="a3"/>
        <w:tabs>
          <w:tab w:val="left" w:pos="8241"/>
        </w:tabs>
        <w:ind w:firstLineChars="100" w:firstLine="220"/>
        <w:jc w:val="both"/>
      </w:pPr>
    </w:p>
    <w:p w:rsidR="00577FA3" w:rsidRDefault="00577FA3">
      <w:pPr>
        <w:pStyle w:val="a3"/>
        <w:tabs>
          <w:tab w:val="left" w:pos="8241"/>
        </w:tabs>
        <w:ind w:firstLineChars="100" w:firstLine="220"/>
        <w:jc w:val="both"/>
      </w:pPr>
    </w:p>
    <w:p w:rsidR="00577FA3" w:rsidRDefault="00460F5E">
      <w:pPr>
        <w:pStyle w:val="a3"/>
        <w:tabs>
          <w:tab w:val="left" w:pos="8241"/>
        </w:tabs>
        <w:ind w:firstLineChars="100" w:firstLine="240"/>
        <w:jc w:val="both"/>
        <w:rPr>
          <w:sz w:val="20"/>
          <w:szCs w:val="20"/>
        </w:rPr>
      </w:pPr>
      <w:r>
        <w:rPr>
          <w:rFonts w:hint="eastAsia"/>
          <w:sz w:val="24"/>
          <w:szCs w:val="24"/>
        </w:rPr>
        <w:t>申报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0"/>
          <w:szCs w:val="20"/>
          <w:lang w:val="en-US"/>
        </w:rPr>
        <w:t xml:space="preserve">                                                       </w:t>
      </w:r>
      <w:r>
        <w:rPr>
          <w:rFonts w:hint="eastAsia"/>
          <w:w w:val="90"/>
          <w:sz w:val="20"/>
          <w:szCs w:val="20"/>
          <w:lang w:val="en-US"/>
        </w:rPr>
        <w:t xml:space="preserve"> </w:t>
      </w:r>
    </w:p>
    <w:p w:rsidR="00577FA3" w:rsidRDefault="00577FA3">
      <w:pPr>
        <w:pStyle w:val="a3"/>
        <w:jc w:val="center"/>
        <w:rPr>
          <w:sz w:val="20"/>
          <w:szCs w:val="20"/>
        </w:rPr>
      </w:pPr>
    </w:p>
    <w:tbl>
      <w:tblPr>
        <w:tblW w:w="1040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7"/>
        <w:gridCol w:w="903"/>
        <w:gridCol w:w="987"/>
        <w:gridCol w:w="1545"/>
        <w:gridCol w:w="2068"/>
        <w:gridCol w:w="1400"/>
        <w:gridCol w:w="2000"/>
      </w:tblGrid>
      <w:tr w:rsidR="00577FA3">
        <w:trPr>
          <w:trHeight w:val="510"/>
        </w:trPr>
        <w:tc>
          <w:tcPr>
            <w:tcW w:w="1497" w:type="dxa"/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8903" w:type="dxa"/>
            <w:gridSpan w:val="6"/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left="39"/>
              <w:jc w:val="center"/>
              <w:rPr>
                <w:sz w:val="20"/>
                <w:szCs w:val="20"/>
              </w:rPr>
            </w:pPr>
          </w:p>
        </w:tc>
      </w:tr>
      <w:tr w:rsidR="00577FA3">
        <w:trPr>
          <w:trHeight w:val="510"/>
        </w:trPr>
        <w:tc>
          <w:tcPr>
            <w:tcW w:w="1497" w:type="dxa"/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原项目编号</w:t>
            </w:r>
          </w:p>
        </w:tc>
        <w:tc>
          <w:tcPr>
            <w:tcW w:w="1890" w:type="dxa"/>
            <w:gridSpan w:val="2"/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left="39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</w:tc>
        <w:tc>
          <w:tcPr>
            <w:tcW w:w="2068" w:type="dxa"/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right="28"/>
              <w:jc w:val="center"/>
              <w:rPr>
                <w:sz w:val="20"/>
                <w:szCs w:val="20"/>
              </w:rPr>
            </w:pPr>
          </w:p>
        </w:tc>
      </w:tr>
      <w:tr w:rsidR="00577FA3">
        <w:trPr>
          <w:trHeight w:val="510"/>
        </w:trPr>
        <w:tc>
          <w:tcPr>
            <w:tcW w:w="1497" w:type="dxa"/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联系人</w:t>
            </w:r>
          </w:p>
        </w:tc>
        <w:tc>
          <w:tcPr>
            <w:tcW w:w="5503" w:type="dxa"/>
            <w:gridSpan w:val="4"/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left="38"/>
              <w:jc w:val="center"/>
              <w:rPr>
                <w:sz w:val="20"/>
                <w:szCs w:val="20"/>
              </w:rPr>
            </w:pPr>
          </w:p>
        </w:tc>
      </w:tr>
      <w:tr w:rsidR="00577FA3">
        <w:trPr>
          <w:trHeight w:val="620"/>
        </w:trPr>
        <w:tc>
          <w:tcPr>
            <w:tcW w:w="1497" w:type="dxa"/>
            <w:vAlign w:val="center"/>
          </w:tcPr>
          <w:p w:rsidR="00577FA3" w:rsidRDefault="00EF523F">
            <w:pPr>
              <w:pStyle w:val="TableParagraph"/>
              <w:spacing w:before="0" w:line="700" w:lineRule="exact"/>
              <w:ind w:right="3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2022</w:t>
            </w:r>
            <w:r w:rsidR="00460F5E">
              <w:rPr>
                <w:rFonts w:hint="eastAsia"/>
                <w:sz w:val="20"/>
                <w:szCs w:val="20"/>
                <w:lang w:val="en-US"/>
              </w:rPr>
              <w:t>年举办情况</w:t>
            </w:r>
          </w:p>
        </w:tc>
        <w:tc>
          <w:tcPr>
            <w:tcW w:w="8903" w:type="dxa"/>
            <w:gridSpan w:val="6"/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left="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已举办并上报执行情况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受新冠肺炎疫情影响未举办</w:t>
            </w:r>
          </w:p>
        </w:tc>
      </w:tr>
      <w:tr w:rsidR="00577FA3">
        <w:trPr>
          <w:trHeight w:val="710"/>
        </w:trPr>
        <w:tc>
          <w:tcPr>
            <w:tcW w:w="1497" w:type="dxa"/>
            <w:vMerge w:val="restart"/>
            <w:vAlign w:val="center"/>
          </w:tcPr>
          <w:p w:rsidR="00577FA3" w:rsidRDefault="00EF523F">
            <w:pPr>
              <w:pStyle w:val="TableParagraph"/>
              <w:spacing w:before="0" w:line="440" w:lineRule="exact"/>
              <w:ind w:right="28"/>
              <w:jc w:val="center"/>
              <w:rPr>
                <w:w w:val="95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2023</w:t>
            </w:r>
            <w:r w:rsidR="00460F5E">
              <w:rPr>
                <w:rFonts w:hint="eastAsia"/>
                <w:sz w:val="20"/>
                <w:szCs w:val="20"/>
                <w:lang w:val="en-US"/>
              </w:rPr>
              <w:t>年拟举办</w:t>
            </w:r>
            <w:r w:rsidR="00460F5E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="00460F5E">
              <w:rPr>
                <w:rFonts w:hint="eastAsia"/>
                <w:sz w:val="20"/>
                <w:szCs w:val="20"/>
                <w:lang w:val="en-US"/>
              </w:rPr>
              <w:t>情况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举办时间</w:t>
            </w:r>
          </w:p>
        </w:tc>
        <w:tc>
          <w:tcPr>
            <w:tcW w:w="3613" w:type="dxa"/>
            <w:gridSpan w:val="2"/>
            <w:tcBorders>
              <w:left w:val="single" w:sz="4" w:space="0" w:color="auto"/>
            </w:tcBorders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left="39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举办地点</w:t>
            </w:r>
          </w:p>
        </w:tc>
        <w:tc>
          <w:tcPr>
            <w:tcW w:w="2000" w:type="dxa"/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left="38"/>
              <w:jc w:val="center"/>
              <w:rPr>
                <w:sz w:val="20"/>
                <w:szCs w:val="20"/>
              </w:rPr>
            </w:pPr>
          </w:p>
        </w:tc>
      </w:tr>
      <w:tr w:rsidR="00577FA3">
        <w:trPr>
          <w:trHeight w:val="510"/>
        </w:trPr>
        <w:tc>
          <w:tcPr>
            <w:tcW w:w="1497" w:type="dxa"/>
            <w:vMerge/>
            <w:vAlign w:val="center"/>
          </w:tcPr>
          <w:p w:rsidR="00577FA3" w:rsidRDefault="00577FA3">
            <w:pPr>
              <w:pStyle w:val="TableParagraph"/>
              <w:spacing w:before="0" w:line="700" w:lineRule="exact"/>
              <w:ind w:right="3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拟</w:t>
            </w:r>
            <w:r>
              <w:rPr>
                <w:rFonts w:hint="eastAsia"/>
                <w:sz w:val="20"/>
                <w:szCs w:val="20"/>
              </w:rPr>
              <w:t>举办方式</w:t>
            </w:r>
          </w:p>
        </w:tc>
        <w:tc>
          <w:tcPr>
            <w:tcW w:w="7013" w:type="dxa"/>
            <w:gridSpan w:val="4"/>
            <w:tcBorders>
              <w:left w:val="single" w:sz="4" w:space="0" w:color="auto"/>
            </w:tcBorders>
            <w:vAlign w:val="center"/>
          </w:tcPr>
          <w:p w:rsidR="00577FA3" w:rsidRDefault="00460F5E">
            <w:pPr>
              <w:pStyle w:val="TableParagraph"/>
              <w:spacing w:before="0" w:line="700" w:lineRule="exact"/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线下举办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val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线上举办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val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线上</w:t>
            </w:r>
            <w:r>
              <w:rPr>
                <w:rFonts w:hint="eastAsia"/>
                <w:sz w:val="20"/>
                <w:szCs w:val="20"/>
                <w:lang w:val="en-US"/>
              </w:rPr>
              <w:t>+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线下举办</w:t>
            </w:r>
          </w:p>
        </w:tc>
      </w:tr>
      <w:tr w:rsidR="00577FA3">
        <w:trPr>
          <w:trHeight w:val="5688"/>
        </w:trPr>
        <w:tc>
          <w:tcPr>
            <w:tcW w:w="2400" w:type="dxa"/>
            <w:gridSpan w:val="2"/>
            <w:vAlign w:val="center"/>
          </w:tcPr>
          <w:p w:rsidR="00577FA3" w:rsidRDefault="00460F5E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申报单位意见</w:t>
            </w:r>
          </w:p>
        </w:tc>
        <w:tc>
          <w:tcPr>
            <w:tcW w:w="8000" w:type="dxa"/>
            <w:gridSpan w:val="5"/>
          </w:tcPr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11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460F5E">
            <w:pPr>
              <w:pStyle w:val="TableParagraph"/>
              <w:spacing w:before="1" w:line="560" w:lineRule="exact"/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55"/>
                <w:sz w:val="20"/>
                <w:szCs w:val="20"/>
                <w:lang w:val="en-US"/>
              </w:rPr>
              <w:t xml:space="preserve">                                  </w:t>
            </w:r>
            <w:r>
              <w:rPr>
                <w:rFonts w:hint="eastAsia"/>
                <w:w w:val="55"/>
                <w:lang w:val="en-US"/>
              </w:rPr>
              <w:t xml:space="preserve">  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章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577FA3" w:rsidRDefault="00577FA3">
            <w:pPr>
              <w:pStyle w:val="TableParagraph"/>
              <w:spacing w:before="1" w:line="560" w:lineRule="exact"/>
              <w:ind w:left="38"/>
              <w:jc w:val="center"/>
              <w:rPr>
                <w:w w:val="55"/>
              </w:rPr>
            </w:pPr>
            <w:bookmarkStart w:id="0" w:name="_GoBack"/>
            <w:bookmarkEnd w:id="0"/>
          </w:p>
        </w:tc>
      </w:tr>
      <w:tr w:rsidR="00577FA3">
        <w:trPr>
          <w:trHeight w:val="1983"/>
        </w:trPr>
        <w:tc>
          <w:tcPr>
            <w:tcW w:w="2400" w:type="dxa"/>
            <w:gridSpan w:val="2"/>
            <w:vAlign w:val="center"/>
          </w:tcPr>
          <w:p w:rsidR="00577FA3" w:rsidRDefault="00460F5E">
            <w:pPr>
              <w:pStyle w:val="TableParagraph"/>
              <w:spacing w:before="0" w:line="56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000" w:type="dxa"/>
            <w:gridSpan w:val="5"/>
          </w:tcPr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  <w:p w:rsidR="00577FA3" w:rsidRDefault="00577FA3">
            <w:pPr>
              <w:pStyle w:val="TableParagraph"/>
              <w:spacing w:before="0" w:line="56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77FA3" w:rsidRDefault="00577FA3">
      <w:pPr>
        <w:jc w:val="center"/>
      </w:pPr>
    </w:p>
    <w:sectPr w:rsidR="00577FA3" w:rsidSect="00577FA3">
      <w:type w:val="continuous"/>
      <w:pgSz w:w="11900" w:h="16840"/>
      <w:pgMar w:top="94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5E" w:rsidRDefault="00460F5E">
      <w:r>
        <w:separator/>
      </w:r>
    </w:p>
  </w:endnote>
  <w:endnote w:type="continuationSeparator" w:id="0">
    <w:p w:rsidR="00460F5E" w:rsidRDefault="0046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5E" w:rsidRDefault="00460F5E">
      <w:r>
        <w:separator/>
      </w:r>
    </w:p>
  </w:footnote>
  <w:footnote w:type="continuationSeparator" w:id="0">
    <w:p w:rsidR="00460F5E" w:rsidRDefault="00460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77FA3"/>
    <w:rsid w:val="00460F5E"/>
    <w:rsid w:val="00577FA3"/>
    <w:rsid w:val="00EF523F"/>
    <w:rsid w:val="011A2D8F"/>
    <w:rsid w:val="029C09F3"/>
    <w:rsid w:val="0D6557B3"/>
    <w:rsid w:val="148B6D2E"/>
    <w:rsid w:val="1EDA7DF9"/>
    <w:rsid w:val="21C731A9"/>
    <w:rsid w:val="228C2E49"/>
    <w:rsid w:val="27AD6D0E"/>
    <w:rsid w:val="29BB5457"/>
    <w:rsid w:val="2C0075CD"/>
    <w:rsid w:val="2EB45F03"/>
    <w:rsid w:val="333E491F"/>
    <w:rsid w:val="34615542"/>
    <w:rsid w:val="392D2EDB"/>
    <w:rsid w:val="45F2132F"/>
    <w:rsid w:val="47AF07C6"/>
    <w:rsid w:val="51C52722"/>
    <w:rsid w:val="5A7163C9"/>
    <w:rsid w:val="61595D6E"/>
    <w:rsid w:val="6190384E"/>
    <w:rsid w:val="6331009D"/>
    <w:rsid w:val="68C47954"/>
    <w:rsid w:val="69065440"/>
    <w:rsid w:val="6DF4203F"/>
    <w:rsid w:val="73213344"/>
    <w:rsid w:val="73F71D90"/>
    <w:rsid w:val="7A59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77FA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77FA3"/>
    <w:pPr>
      <w:spacing w:before="1"/>
    </w:pPr>
  </w:style>
  <w:style w:type="table" w:customStyle="1" w:styleId="TableNormal">
    <w:name w:val="Table Normal"/>
    <w:uiPriority w:val="2"/>
    <w:unhideWhenUsed/>
    <w:qFormat/>
    <w:rsid w:val="00577F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577FA3"/>
  </w:style>
  <w:style w:type="paragraph" w:customStyle="1" w:styleId="TableParagraph">
    <w:name w:val="Table Paragraph"/>
    <w:basedOn w:val="a"/>
    <w:uiPriority w:val="1"/>
    <w:qFormat/>
    <w:rsid w:val="00577FA3"/>
    <w:pPr>
      <w:spacing w:before="155"/>
    </w:pPr>
  </w:style>
  <w:style w:type="paragraph" w:styleId="a4">
    <w:name w:val="header"/>
    <w:basedOn w:val="a"/>
    <w:link w:val="Char"/>
    <w:rsid w:val="00EF5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523F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EF52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523F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2</cp:revision>
  <cp:lastPrinted>2021-02-08T07:33:00Z</cp:lastPrinted>
  <dcterms:created xsi:type="dcterms:W3CDTF">2021-02-01T06:33:00Z</dcterms:created>
  <dcterms:modified xsi:type="dcterms:W3CDTF">2022-11-08T08:33:00Z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2021-02-01T00:00:00Z</vt:filetime>
  </property>
  <property fmtid="{D5CDD505-2E9C-101B-9397-08002B2CF9AE}" pid="4" name="KSOProductBuildVer">
    <vt:lpwstr>2052-11.1.0.10938</vt:lpwstr>
  </property>
  <property fmtid="{D5CDD505-2E9C-101B-9397-08002B2CF9AE}" pid="5" name="ICV">
    <vt:lpwstr>5CC96210C6B64F1797957B41284AD07B</vt:lpwstr>
  </property>
</Properties>
</file>