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5318" w14:textId="77777777" w:rsidR="0019052B" w:rsidRDefault="0019052B" w:rsidP="0019052B">
      <w:pPr>
        <w:ind w:firstLineChars="200" w:firstLine="643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附件2</w:t>
      </w:r>
    </w:p>
    <w:p w14:paraId="690B8A6C" w14:textId="3ED9C639" w:rsidR="0019052B" w:rsidRPr="00FA368A" w:rsidRDefault="004F0A5B" w:rsidP="000E3138">
      <w:pPr>
        <w:jc w:val="center"/>
        <w:rPr>
          <w:rFonts w:ascii="仿宋" w:eastAsia="仿宋" w:hAnsi="仿宋"/>
          <w:b/>
          <w:bCs/>
          <w:sz w:val="28"/>
          <w:szCs w:val="32"/>
        </w:rPr>
      </w:pPr>
      <w:r w:rsidRPr="00FA368A">
        <w:rPr>
          <w:rFonts w:ascii="仿宋" w:eastAsia="仿宋" w:hAnsi="仿宋" w:hint="eastAsia"/>
          <w:b/>
          <w:bCs/>
          <w:sz w:val="28"/>
          <w:szCs w:val="32"/>
        </w:rPr>
        <w:t>西交二附院“明德知行</w:t>
      </w:r>
      <w:r w:rsidRPr="00FA368A">
        <w:rPr>
          <w:rFonts w:ascii="仿宋" w:eastAsia="仿宋" w:hAnsi="仿宋"/>
          <w:b/>
          <w:bCs/>
          <w:sz w:val="28"/>
          <w:szCs w:val="32"/>
        </w:rPr>
        <w:t xml:space="preserve"> 慎思医道”首届学生主体临床思维案例分析暨报告演讲</w:t>
      </w:r>
      <w:r w:rsidR="0019052B" w:rsidRPr="00FA368A">
        <w:rPr>
          <w:rFonts w:ascii="仿宋" w:eastAsia="仿宋" w:hAnsi="仿宋" w:hint="eastAsia"/>
          <w:b/>
          <w:bCs/>
          <w:sz w:val="28"/>
          <w:szCs w:val="32"/>
        </w:rPr>
        <w:t>大赛</w:t>
      </w:r>
      <w:r w:rsidR="006D40FC" w:rsidRPr="00FA368A">
        <w:rPr>
          <w:rFonts w:ascii="仿宋" w:eastAsia="仿宋" w:hAnsi="仿宋" w:hint="eastAsia"/>
          <w:b/>
          <w:bCs/>
          <w:sz w:val="28"/>
          <w:szCs w:val="32"/>
        </w:rPr>
        <w:t>复</w:t>
      </w:r>
      <w:r w:rsidR="0019052B" w:rsidRPr="00FA368A">
        <w:rPr>
          <w:rFonts w:ascii="仿宋" w:eastAsia="仿宋" w:hAnsi="仿宋" w:hint="eastAsia"/>
          <w:b/>
          <w:bCs/>
          <w:sz w:val="28"/>
          <w:szCs w:val="32"/>
        </w:rPr>
        <w:t>赛汇总表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1064"/>
        <w:gridCol w:w="1548"/>
        <w:gridCol w:w="1071"/>
        <w:gridCol w:w="1071"/>
        <w:gridCol w:w="5349"/>
        <w:gridCol w:w="2061"/>
      </w:tblGrid>
      <w:tr w:rsidR="00854343" w:rsidRPr="009D5CE6" w14:paraId="0AB6EF2E" w14:textId="77777777" w:rsidTr="00854343">
        <w:trPr>
          <w:trHeight w:val="446"/>
          <w:jc w:val="center"/>
        </w:trPr>
        <w:tc>
          <w:tcPr>
            <w:tcW w:w="402" w:type="pct"/>
            <w:vAlign w:val="center"/>
          </w:tcPr>
          <w:p w14:paraId="3970233D" w14:textId="77777777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02" w:type="pct"/>
            <w:vAlign w:val="center"/>
          </w:tcPr>
          <w:p w14:paraId="7D4AA26E" w14:textId="77777777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学生</w:t>
            </w:r>
          </w:p>
          <w:p w14:paraId="1E04AA83" w14:textId="70E43177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85" w:type="pct"/>
            <w:vAlign w:val="center"/>
          </w:tcPr>
          <w:p w14:paraId="340E24C7" w14:textId="77777777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所有年级</w:t>
            </w:r>
          </w:p>
        </w:tc>
        <w:tc>
          <w:tcPr>
            <w:tcW w:w="405" w:type="pct"/>
          </w:tcPr>
          <w:p w14:paraId="3C11AD83" w14:textId="77777777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推荐</w:t>
            </w:r>
          </w:p>
          <w:p w14:paraId="0921E6B2" w14:textId="0D3A4B11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科室</w:t>
            </w:r>
          </w:p>
        </w:tc>
        <w:tc>
          <w:tcPr>
            <w:tcW w:w="405" w:type="pct"/>
            <w:vAlign w:val="center"/>
          </w:tcPr>
          <w:p w14:paraId="2B2DE8F9" w14:textId="33A2D714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指导</w:t>
            </w:r>
          </w:p>
          <w:p w14:paraId="1DA5C12F" w14:textId="33464E12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教师</w:t>
            </w:r>
          </w:p>
        </w:tc>
        <w:tc>
          <w:tcPr>
            <w:tcW w:w="2022" w:type="pct"/>
            <w:vAlign w:val="center"/>
          </w:tcPr>
          <w:p w14:paraId="7AF0E836" w14:textId="77777777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参赛案例题目</w:t>
            </w:r>
          </w:p>
        </w:tc>
        <w:tc>
          <w:tcPr>
            <w:tcW w:w="779" w:type="pct"/>
            <w:vAlign w:val="center"/>
          </w:tcPr>
          <w:p w14:paraId="07094C0B" w14:textId="77777777" w:rsidR="00854343" w:rsidRPr="009D5CE6" w:rsidRDefault="00854343" w:rsidP="00FB0AAA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5CE6"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</w:tr>
      <w:tr w:rsidR="009D5CE6" w:rsidRPr="009D5CE6" w14:paraId="2D0DE9DE" w14:textId="77777777" w:rsidTr="00702112">
        <w:trPr>
          <w:trHeight w:val="580"/>
          <w:jc w:val="center"/>
        </w:trPr>
        <w:tc>
          <w:tcPr>
            <w:tcW w:w="402" w:type="pct"/>
            <w:vAlign w:val="center"/>
          </w:tcPr>
          <w:p w14:paraId="27027F7E" w14:textId="50B84BA3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25E1DF10" w14:textId="3D35B6F3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65373DEE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1E9E1AA6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134FBA7E" w14:textId="749BF8A0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2" w:type="pct"/>
            <w:vAlign w:val="center"/>
          </w:tcPr>
          <w:p w14:paraId="74B21DE1" w14:textId="77777777" w:rsidR="009D5CE6" w:rsidRPr="00040F47" w:rsidRDefault="009D5CE6" w:rsidP="009D5CE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70314416" w14:textId="2A414703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5CE6" w:rsidRPr="009D5CE6" w14:paraId="13FB1494" w14:textId="77777777" w:rsidTr="00702112">
        <w:trPr>
          <w:trHeight w:val="580"/>
          <w:jc w:val="center"/>
        </w:trPr>
        <w:tc>
          <w:tcPr>
            <w:tcW w:w="402" w:type="pct"/>
            <w:vAlign w:val="center"/>
          </w:tcPr>
          <w:p w14:paraId="09D1B674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4D513A96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40415A0B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34B29E6F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262831C3" w14:textId="327103FC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2" w:type="pct"/>
            <w:vAlign w:val="center"/>
          </w:tcPr>
          <w:p w14:paraId="6F09D08A" w14:textId="77777777" w:rsidR="009D5CE6" w:rsidRPr="00040F47" w:rsidRDefault="009D5CE6" w:rsidP="009D5CE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66924201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5CE6" w:rsidRPr="009D5CE6" w14:paraId="0290EEA6" w14:textId="77777777" w:rsidTr="00702112">
        <w:trPr>
          <w:trHeight w:val="580"/>
          <w:jc w:val="center"/>
        </w:trPr>
        <w:tc>
          <w:tcPr>
            <w:tcW w:w="402" w:type="pct"/>
            <w:vAlign w:val="center"/>
          </w:tcPr>
          <w:p w14:paraId="2251410B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2238FD38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7F5705FC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739713A3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488DA10A" w14:textId="4374D18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2" w:type="pct"/>
            <w:vAlign w:val="center"/>
          </w:tcPr>
          <w:p w14:paraId="7C67C649" w14:textId="77777777" w:rsidR="009D5CE6" w:rsidRPr="00040F47" w:rsidRDefault="009D5CE6" w:rsidP="009D5CE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342ECD90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5CE6" w:rsidRPr="009D5CE6" w14:paraId="0562A340" w14:textId="77777777" w:rsidTr="00702112">
        <w:trPr>
          <w:trHeight w:val="580"/>
          <w:jc w:val="center"/>
        </w:trPr>
        <w:tc>
          <w:tcPr>
            <w:tcW w:w="402" w:type="pct"/>
            <w:vAlign w:val="center"/>
          </w:tcPr>
          <w:p w14:paraId="0D2007E9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20DC3291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A8CA2A2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7C96E97A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4047F3C3" w14:textId="05D94E21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2" w:type="pct"/>
            <w:vAlign w:val="center"/>
          </w:tcPr>
          <w:p w14:paraId="235F45FA" w14:textId="77777777" w:rsidR="009D5CE6" w:rsidRPr="00040F47" w:rsidRDefault="009D5CE6" w:rsidP="009D5CE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190C3BE6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5CE6" w:rsidRPr="009D5CE6" w14:paraId="1863ADCF" w14:textId="77777777" w:rsidTr="00702112">
        <w:trPr>
          <w:trHeight w:val="580"/>
          <w:jc w:val="center"/>
        </w:trPr>
        <w:tc>
          <w:tcPr>
            <w:tcW w:w="402" w:type="pct"/>
            <w:vAlign w:val="center"/>
          </w:tcPr>
          <w:p w14:paraId="341D86AC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6BC445B4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63B306B2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2ECC92B3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6614C1B0" w14:textId="4487F4F1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2" w:type="pct"/>
            <w:vAlign w:val="center"/>
          </w:tcPr>
          <w:p w14:paraId="455773C6" w14:textId="77777777" w:rsidR="009D5CE6" w:rsidRPr="00040F47" w:rsidRDefault="009D5CE6" w:rsidP="009D5CE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47014FEA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5CE6" w:rsidRPr="009D5CE6" w14:paraId="395CF7D4" w14:textId="77777777" w:rsidTr="00702112">
        <w:trPr>
          <w:trHeight w:val="580"/>
          <w:jc w:val="center"/>
        </w:trPr>
        <w:tc>
          <w:tcPr>
            <w:tcW w:w="402" w:type="pct"/>
            <w:vAlign w:val="center"/>
          </w:tcPr>
          <w:p w14:paraId="430FA3F5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4A11CBF7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7CA9408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0EE76713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219DAD75" w14:textId="7924AC00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2" w:type="pct"/>
            <w:vAlign w:val="center"/>
          </w:tcPr>
          <w:p w14:paraId="39141DF9" w14:textId="77777777" w:rsidR="009D5CE6" w:rsidRPr="00040F47" w:rsidRDefault="009D5CE6" w:rsidP="009D5CE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53CEA356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5CE6" w:rsidRPr="009D5CE6" w14:paraId="4E727448" w14:textId="77777777" w:rsidTr="00702112">
        <w:trPr>
          <w:trHeight w:val="580"/>
          <w:jc w:val="center"/>
        </w:trPr>
        <w:tc>
          <w:tcPr>
            <w:tcW w:w="402" w:type="pct"/>
            <w:vAlign w:val="center"/>
          </w:tcPr>
          <w:p w14:paraId="3E9C54D6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0E6F60E6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61E51226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2585B068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2BF6174B" w14:textId="5E6A0D1B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2" w:type="pct"/>
            <w:vAlign w:val="center"/>
          </w:tcPr>
          <w:p w14:paraId="1AE869C5" w14:textId="77777777" w:rsidR="009D5CE6" w:rsidRPr="00040F47" w:rsidRDefault="009D5CE6" w:rsidP="009D5CE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612E7604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D5CE6" w:rsidRPr="009D5CE6" w14:paraId="267F70A6" w14:textId="77777777" w:rsidTr="00702112">
        <w:trPr>
          <w:trHeight w:val="580"/>
          <w:jc w:val="center"/>
        </w:trPr>
        <w:tc>
          <w:tcPr>
            <w:tcW w:w="402" w:type="pct"/>
            <w:vAlign w:val="center"/>
          </w:tcPr>
          <w:p w14:paraId="17E3DF87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1C02EAB4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6F2B8C2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24E8B34D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14:paraId="18A6BB41" w14:textId="14CD5954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2" w:type="pct"/>
            <w:vAlign w:val="center"/>
          </w:tcPr>
          <w:p w14:paraId="4F6A58BF" w14:textId="77777777" w:rsidR="009D5CE6" w:rsidRPr="00040F47" w:rsidRDefault="009D5CE6" w:rsidP="009D5CE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14:paraId="3DDB70B4" w14:textId="77777777" w:rsidR="009D5CE6" w:rsidRPr="00040F47" w:rsidRDefault="009D5CE6" w:rsidP="009D5CE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0211602F" w14:textId="77777777" w:rsidR="0019052B" w:rsidRPr="00370271" w:rsidRDefault="0019052B" w:rsidP="0019052B">
      <w:pPr>
        <w:ind w:firstLineChars="200" w:firstLine="643"/>
        <w:rPr>
          <w:rFonts w:ascii="仿宋" w:eastAsia="仿宋" w:hAnsi="仿宋"/>
          <w:b/>
          <w:bCs/>
          <w:sz w:val="32"/>
          <w:szCs w:val="36"/>
        </w:rPr>
      </w:pPr>
    </w:p>
    <w:p w14:paraId="2581666E" w14:textId="36A1091D" w:rsidR="003E1891" w:rsidRPr="008E676A" w:rsidRDefault="00040F47">
      <w:pPr>
        <w:rPr>
          <w:rFonts w:ascii="仿宋" w:eastAsia="仿宋" w:hAnsi="仿宋"/>
          <w:szCs w:val="21"/>
        </w:rPr>
      </w:pPr>
      <w:r w:rsidRPr="008E676A">
        <w:rPr>
          <w:rFonts w:ascii="仿宋" w:eastAsia="仿宋" w:hAnsi="仿宋" w:hint="eastAsia"/>
          <w:szCs w:val="21"/>
        </w:rPr>
        <w:t>注：请各科室于1</w:t>
      </w:r>
      <w:r w:rsidRPr="008E676A">
        <w:rPr>
          <w:rFonts w:ascii="仿宋" w:eastAsia="仿宋" w:hAnsi="仿宋"/>
          <w:szCs w:val="21"/>
        </w:rPr>
        <w:t>0</w:t>
      </w:r>
      <w:r w:rsidRPr="008E676A">
        <w:rPr>
          <w:rFonts w:ascii="仿宋" w:eastAsia="仿宋" w:hAnsi="仿宋" w:hint="eastAsia"/>
          <w:szCs w:val="21"/>
        </w:rPr>
        <w:t>月</w:t>
      </w:r>
      <w:r w:rsidR="00FE6ADC">
        <w:rPr>
          <w:rFonts w:ascii="仿宋" w:eastAsia="仿宋" w:hAnsi="仿宋" w:hint="eastAsia"/>
          <w:szCs w:val="21"/>
        </w:rPr>
        <w:t>0</w:t>
      </w:r>
      <w:r w:rsidRPr="008E676A">
        <w:rPr>
          <w:rFonts w:ascii="仿宋" w:eastAsia="仿宋" w:hAnsi="仿宋"/>
          <w:szCs w:val="21"/>
        </w:rPr>
        <w:t>8</w:t>
      </w:r>
      <w:r w:rsidR="00FE6ADC">
        <w:rPr>
          <w:rFonts w:ascii="仿宋" w:eastAsia="仿宋" w:hAnsi="仿宋" w:hint="eastAsia"/>
          <w:szCs w:val="21"/>
        </w:rPr>
        <w:t>日</w:t>
      </w:r>
      <w:r w:rsidRPr="008E676A">
        <w:rPr>
          <w:rFonts w:ascii="仿宋" w:eastAsia="仿宋" w:hAnsi="仿宋" w:hint="eastAsia"/>
          <w:szCs w:val="21"/>
        </w:rPr>
        <w:t>1</w:t>
      </w:r>
      <w:r w:rsidRPr="008E676A">
        <w:rPr>
          <w:rFonts w:ascii="仿宋" w:eastAsia="仿宋" w:hAnsi="仿宋"/>
          <w:szCs w:val="21"/>
        </w:rPr>
        <w:t>8</w:t>
      </w:r>
      <w:r w:rsidRPr="008E676A">
        <w:rPr>
          <w:rFonts w:ascii="仿宋" w:eastAsia="仿宋" w:hAnsi="仿宋" w:hint="eastAsia"/>
          <w:szCs w:val="21"/>
        </w:rPr>
        <w:t>:</w:t>
      </w:r>
      <w:r w:rsidRPr="008E676A">
        <w:rPr>
          <w:rFonts w:ascii="仿宋" w:eastAsia="仿宋" w:hAnsi="仿宋"/>
          <w:szCs w:val="21"/>
        </w:rPr>
        <w:t>00</w:t>
      </w:r>
      <w:r w:rsidRPr="008E676A">
        <w:rPr>
          <w:rFonts w:ascii="仿宋" w:eastAsia="仿宋" w:hAnsi="仿宋" w:hint="eastAsia"/>
          <w:szCs w:val="21"/>
        </w:rPr>
        <w:t>前将推荐优秀参赛学生、指导教师复赛汇总表（附件2）、参赛临床案例PPT及病例摘要</w:t>
      </w:r>
      <w:hyperlink r:id="rId4" w:history="1">
        <w:r w:rsidRPr="008E676A">
          <w:rPr>
            <w:rStyle w:val="a3"/>
            <w:rFonts w:ascii="仿宋" w:eastAsia="仿宋" w:hAnsi="仿宋" w:hint="eastAsia"/>
            <w:szCs w:val="21"/>
          </w:rPr>
          <w:t>发送至jwblcsw</w:t>
        </w:r>
        <w:r w:rsidRPr="008E676A">
          <w:rPr>
            <w:rStyle w:val="a3"/>
            <w:rFonts w:ascii="仿宋" w:eastAsia="仿宋" w:hAnsi="仿宋"/>
            <w:szCs w:val="21"/>
          </w:rPr>
          <w:t>@126.com</w:t>
        </w:r>
      </w:hyperlink>
      <w:r w:rsidR="007C17AF" w:rsidRPr="008E676A">
        <w:rPr>
          <w:rFonts w:ascii="仿宋" w:eastAsia="仿宋" w:hAnsi="仿宋" w:hint="eastAsia"/>
          <w:szCs w:val="21"/>
        </w:rPr>
        <w:t>。赛事联系人：教务部张欣</w:t>
      </w:r>
      <w:r w:rsidR="007C17AF" w:rsidRPr="008E676A">
        <w:rPr>
          <w:rFonts w:ascii="仿宋" w:eastAsia="仿宋" w:hAnsi="仿宋"/>
          <w:szCs w:val="21"/>
        </w:rPr>
        <w:t xml:space="preserve"> 189992858063。</w:t>
      </w:r>
    </w:p>
    <w:sectPr w:rsidR="003E1891" w:rsidRPr="008E676A" w:rsidSect="0036017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F6"/>
    <w:rsid w:val="00040F47"/>
    <w:rsid w:val="000E3138"/>
    <w:rsid w:val="0019052B"/>
    <w:rsid w:val="003E1891"/>
    <w:rsid w:val="00425FF6"/>
    <w:rsid w:val="004F0A5B"/>
    <w:rsid w:val="006D40FC"/>
    <w:rsid w:val="007C17AF"/>
    <w:rsid w:val="007D45DF"/>
    <w:rsid w:val="00854343"/>
    <w:rsid w:val="008E676A"/>
    <w:rsid w:val="009D5CE6"/>
    <w:rsid w:val="00C86B29"/>
    <w:rsid w:val="00D71610"/>
    <w:rsid w:val="00FA368A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9050"/>
  <w15:chartTrackingRefBased/>
  <w15:docId w15:val="{4B1C4C9E-FD95-4BCC-AABC-9C647DB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jwblcsw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 张</dc:creator>
  <cp:keywords/>
  <dc:description/>
  <cp:lastModifiedBy>欣 张</cp:lastModifiedBy>
  <cp:revision>16</cp:revision>
  <dcterms:created xsi:type="dcterms:W3CDTF">2023-09-18T08:22:00Z</dcterms:created>
  <dcterms:modified xsi:type="dcterms:W3CDTF">2023-09-19T15:58:00Z</dcterms:modified>
</cp:coreProperties>
</file>