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61" w:tblpY="744"/>
        <w:tblOverlap w:val="never"/>
        <w:tblW w:w="84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591"/>
        <w:gridCol w:w="2033"/>
        <w:gridCol w:w="1776"/>
        <w:gridCol w:w="717"/>
        <w:gridCol w:w="1117"/>
        <w:gridCol w:w="833"/>
        <w:gridCol w:w="9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采购产品名称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产品包装规格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 牌（商标）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脊柱类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高弹性腰围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HH-JZ-C2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脊柱侧弯可调支具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HH-JZ-B1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脊柱侧弯支具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HH-JZ-B2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脊柱（术后）固定器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HH-JZ-B3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脊柱固定器具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HH-JZ-B4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头颈胸腰髋固定支具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HH-JZ-B5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头颈胸腰器具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HH-JZ-B6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斜颈矫正支具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HH-JZ-A1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斜颈矫正支具（可调）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HH-JZ-A2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硬支撑颈部固定支具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HH-JZ-A3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上肢类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肩锁矫正带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HH-SZ-A2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肩外展固定支具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HH-SZ-C1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肩外展限位支具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HH-SZ-C2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肩肘腕手矫形器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HH-SZ-C3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手功能矫形支具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HH-SZ-B1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手指矫形器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HH-SZ-B2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腕部固支具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HH-SZ-D1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医用护肩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HH-SZ-E1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肘关节矫正支具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HH-SZ-E2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肘托（棉布）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HH-SZ-E3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下肢类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矫形固定带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HH-XZ-D1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髋膝踝矫正支具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HH-XZ-A1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膝部限位支具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HH-XZ-B2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膝内翻矫形器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HH-XZ-B3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膝外翻矫形器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HH-XZ-B4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下肢限位支具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HH-XZ-B1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小腿免荷支具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HH-XZ-C1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足内翻矫正支具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HH-XZ-C2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足下垂矫形器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HH-XZ-C3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/>
        <w:rPr>
          <w:rFonts w:hint="default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附件1：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color="auto" w:fill="FFFFFF"/>
        </w:rPr>
        <w:t xml:space="preserve">西安海虹假肢矫形器有限公司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  <w:shd w:val="clear" w:color="auto" w:fill="FFFFFF"/>
        </w:rP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附件2：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color="auto" w:fill="FFFFFF"/>
        </w:rPr>
        <w:t>陕西华医科创商贸有限公司</w:t>
      </w:r>
    </w:p>
    <w:tbl>
      <w:tblPr>
        <w:tblStyle w:val="3"/>
        <w:tblW w:w="85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567"/>
        <w:gridCol w:w="1833"/>
        <w:gridCol w:w="1984"/>
        <w:gridCol w:w="1016"/>
        <w:gridCol w:w="967"/>
        <w:gridCol w:w="783"/>
        <w:gridCol w:w="88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采购产品名称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产品包装规格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 牌（商标）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报价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脊柱类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高弹性腰围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骨科保护支具      (透气弹性护腰带）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S,M,L,XL,XXL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G-LS002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脊柱侧弯可调支具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（新型密尔沃基矫形器）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S,M,L,XL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T05-J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脊柱侧弯支具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（脊柱侧弯定制）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S,M,L,XL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T05-J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脊柱（术后）固定器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医用外固定支具  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脊柱（术后）固定器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S,M.L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T05-J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脊柱固定器具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（可调夹克式背架</w:t>
            </w:r>
            <w:r>
              <w:rPr>
                <w:rFonts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型）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S,M.L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Y-TLSO02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头颈胸腰髋固定支具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医用外固定支具  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头颈胸腰髋固定支具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Y-CT003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头颈胸腰器具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医用外固定支具  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头颈胸腰器具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Y-CT004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斜颈矫正支具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（肯塔基颈托）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S,M,L,XL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Y-C003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斜颈矫正支具（可调）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医用外固定支具（斜颈矫正支具（可调）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Y-C004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硬支撑颈部固定支具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医用外固定支具  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硬支撑颈部固定支具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Y-C001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上肢类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肩锁矫正带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骨科保护支具      （锁骨带）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S,M,L,XL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G-S002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肩外展固定支具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(肩外展固定支具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Y-S004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肩外展限位支具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(软性肩外展矫形器）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Y-S003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肩肘腕手矫形器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(肩肘腕手矫形器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Y-S001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手功能矫形支具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（奥本海默B型支架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Y-WH002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手指矫形器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(手指矫形器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Y-F001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腕部固支具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骨科保护支具      (腕关节矫形器）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G-WH002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医用护肩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（热效护肩）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G-S003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肘关节矫正支具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（肘关节矫形器）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Y-E001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肘托（棉布）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骨科保护支具    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肘托（棉布）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G-FA001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下肢类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矫形固定带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骨科保护支具      (矫形固定带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XS,S,M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G-K009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髋膝踝矫正支具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（髋膝踝矫正支具）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RGO-YG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膝部限位支具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（可调膝关节支架）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均码/L(左）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/R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（右）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Y-K001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膝内翻矫形器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医用外固定支具  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膝内翻矫形器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Y-KAF002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膝外翻矫形器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医用外固定支具   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膝外翻矫形器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Y-KAF002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下肢限位支具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医用外固定支具  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下肢限位支具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Y-KAF001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小腿免荷支具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医用外固定支具  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小腿免荷支具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S,M,L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Y-KAF004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足内翻矫正支具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骨科保护支具      (足内翻矫正支具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L,S,M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G-F00T09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足下垂矫形器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    (提足式踝足矫形器）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XS,S,M,L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Y-AF003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380元</w:t>
            </w:r>
          </w:p>
        </w:tc>
      </w:tr>
    </w:tbl>
    <w:p>
      <w:pPr>
        <w:rPr>
          <w:rFonts w:hint="default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0948"/>
    <w:rsid w:val="14616C03"/>
    <w:rsid w:val="31C822F0"/>
    <w:rsid w:val="38034B3D"/>
    <w:rsid w:val="41A86473"/>
    <w:rsid w:val="509759B5"/>
    <w:rsid w:val="71B1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1553</Words>
  <Characters>2210</Characters>
  <Lines>0</Lines>
  <Paragraphs>0</Paragraphs>
  <TotalTime>31</TotalTime>
  <ScaleCrop>false</ScaleCrop>
  <LinksUpToDate>false</LinksUpToDate>
  <CharactersWithSpaces>2340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2021-01-26T08:03:00Z</dcterms:created>
  <dc:creator>Lenovo</dc:creator>
  <cp:lastModifiedBy>王帆</cp:lastModifiedBy>
  <dcterms:modified xsi:type="dcterms:W3CDTF">2021-01-26T09:01:07Z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