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23" w:rsidRPr="00132635" w:rsidRDefault="00B97A8F" w:rsidP="00880C23">
      <w:pPr>
        <w:pStyle w:val="1"/>
        <w:spacing w:before="156" w:after="156" w:line="360" w:lineRule="auto"/>
        <w:rPr>
          <w:rFonts w:asciiTheme="minorEastAsia" w:eastAsiaTheme="minorEastAsia" w:hAnsiTheme="minorEastAsia" w:cs="宋体"/>
          <w:b w:val="0"/>
          <w:sz w:val="28"/>
          <w:szCs w:val="28"/>
        </w:rPr>
      </w:pPr>
      <w:r w:rsidRPr="00132635">
        <w:rPr>
          <w:rFonts w:asciiTheme="minorEastAsia" w:eastAsiaTheme="minorEastAsia" w:hAnsiTheme="minorEastAsia" w:cs="宋体" w:hint="eastAsia"/>
          <w:b w:val="0"/>
          <w:sz w:val="28"/>
          <w:szCs w:val="28"/>
        </w:rPr>
        <w:t>西安交通大学第二附属医院</w:t>
      </w:r>
    </w:p>
    <w:p w:rsidR="00880C23" w:rsidRPr="00132635" w:rsidRDefault="00B97A8F" w:rsidP="00880C23">
      <w:pPr>
        <w:pStyle w:val="1"/>
        <w:spacing w:before="156" w:after="156" w:line="360" w:lineRule="auto"/>
        <w:rPr>
          <w:rFonts w:asciiTheme="minorEastAsia" w:eastAsiaTheme="minorEastAsia" w:hAnsiTheme="minorEastAsia"/>
          <w:b w:val="0"/>
          <w:sz w:val="28"/>
          <w:szCs w:val="28"/>
        </w:rPr>
      </w:pPr>
      <w:r w:rsidRPr="00132635">
        <w:rPr>
          <w:rFonts w:asciiTheme="minorEastAsia" w:eastAsiaTheme="minorEastAsia" w:hAnsiTheme="minorEastAsia" w:hint="eastAsia"/>
          <w:b w:val="0"/>
          <w:sz w:val="28"/>
          <w:szCs w:val="28"/>
        </w:rPr>
        <w:t>手术分级管理制度</w:t>
      </w:r>
      <w:bookmarkStart w:id="0" w:name="_GoBack"/>
      <w:bookmarkEnd w:id="0"/>
    </w:p>
    <w:p w:rsidR="00880C23" w:rsidRPr="00132635" w:rsidRDefault="00880C23" w:rsidP="00D9347B">
      <w:pPr>
        <w:pStyle w:val="1"/>
        <w:spacing w:before="156" w:after="156" w:line="360" w:lineRule="auto"/>
        <w:jc w:val="left"/>
        <w:rPr>
          <w:rFonts w:asciiTheme="minorEastAsia" w:eastAsiaTheme="minorEastAsia" w:hAnsiTheme="minorEastAsia" w:cs="仿宋"/>
          <w:b w:val="0"/>
          <w:sz w:val="28"/>
          <w:szCs w:val="28"/>
        </w:rPr>
      </w:pPr>
      <w:r w:rsidRPr="00132635">
        <w:rPr>
          <w:rFonts w:asciiTheme="minorEastAsia" w:eastAsiaTheme="minorEastAsia" w:hAnsiTheme="minorEastAsia"/>
          <w:b w:val="0"/>
          <w:sz w:val="28"/>
          <w:szCs w:val="28"/>
        </w:rPr>
        <w:t xml:space="preserve">  </w:t>
      </w:r>
      <w:r w:rsidRPr="00132635">
        <w:rPr>
          <w:rFonts w:asciiTheme="minorEastAsia" w:eastAsiaTheme="minorEastAsia" w:hAnsiTheme="minorEastAsia" w:cs="仿宋" w:hint="eastAsia"/>
          <w:b w:val="0"/>
          <w:color w:val="484848"/>
          <w:sz w:val="28"/>
          <w:szCs w:val="28"/>
        </w:rPr>
        <w:t>为加强</w:t>
      </w:r>
      <w:r w:rsidR="00ED4D70">
        <w:rPr>
          <w:rFonts w:asciiTheme="minorEastAsia" w:eastAsiaTheme="minorEastAsia" w:hAnsiTheme="minorEastAsia" w:cs="仿宋" w:hint="eastAsia"/>
          <w:b w:val="0"/>
          <w:color w:val="484848"/>
          <w:sz w:val="28"/>
          <w:szCs w:val="28"/>
        </w:rPr>
        <w:t>我院</w:t>
      </w:r>
      <w:r w:rsidRPr="00132635">
        <w:rPr>
          <w:rFonts w:asciiTheme="minorEastAsia" w:eastAsiaTheme="minorEastAsia" w:hAnsiTheme="minorEastAsia" w:cs="仿宋" w:hint="eastAsia"/>
          <w:b w:val="0"/>
          <w:color w:val="484848"/>
          <w:sz w:val="28"/>
          <w:szCs w:val="28"/>
        </w:rPr>
        <w:t>手术分级管理，提高手术质量，保障医疗安全，维护患者合法权益，现依据《医疗机构手术分级管理办法》（国卫办医政发</w:t>
      </w:r>
      <w:r w:rsidRPr="00132635">
        <w:rPr>
          <w:rFonts w:asciiTheme="minorEastAsia" w:eastAsiaTheme="minorEastAsia" w:hAnsiTheme="minorEastAsia" w:cs="仿宋_GB2312" w:hint="eastAsia"/>
          <w:b w:val="0"/>
          <w:sz w:val="28"/>
          <w:szCs w:val="28"/>
        </w:rPr>
        <w:t>〔</w:t>
      </w:r>
      <w:r w:rsidRPr="00132635">
        <w:rPr>
          <w:rFonts w:asciiTheme="minorEastAsia" w:eastAsiaTheme="minorEastAsia" w:hAnsiTheme="minorEastAsia" w:cs="仿宋_GB2312"/>
          <w:b w:val="0"/>
          <w:sz w:val="28"/>
          <w:szCs w:val="28"/>
        </w:rPr>
        <w:t>2022</w:t>
      </w:r>
      <w:r w:rsidRPr="00132635">
        <w:rPr>
          <w:rFonts w:asciiTheme="minorEastAsia" w:eastAsiaTheme="minorEastAsia" w:hAnsiTheme="minorEastAsia" w:cs="仿宋_GB2312" w:hint="eastAsia"/>
          <w:b w:val="0"/>
          <w:sz w:val="28"/>
          <w:szCs w:val="28"/>
        </w:rPr>
        <w:t>〕</w:t>
      </w:r>
      <w:r w:rsidRPr="00132635">
        <w:rPr>
          <w:rFonts w:asciiTheme="minorEastAsia" w:eastAsiaTheme="minorEastAsia" w:hAnsiTheme="minorEastAsia" w:cs="仿宋"/>
          <w:b w:val="0"/>
          <w:color w:val="484848"/>
          <w:sz w:val="28"/>
          <w:szCs w:val="28"/>
        </w:rPr>
        <w:t>18号</w:t>
      </w:r>
      <w:r w:rsidRPr="00132635">
        <w:rPr>
          <w:rFonts w:asciiTheme="minorEastAsia" w:eastAsiaTheme="minorEastAsia" w:hAnsiTheme="minorEastAsia" w:cs="仿宋" w:hint="eastAsia"/>
          <w:b w:val="0"/>
          <w:color w:val="484848"/>
          <w:sz w:val="28"/>
          <w:szCs w:val="28"/>
        </w:rPr>
        <w:t>）、《陕西省医疗技术临床应用管理办法实施细则》（</w:t>
      </w:r>
      <w:r w:rsidRPr="00132635">
        <w:rPr>
          <w:rFonts w:asciiTheme="minorEastAsia" w:eastAsiaTheme="minorEastAsia" w:hAnsiTheme="minorEastAsia" w:cs="仿宋_GB2312" w:hint="eastAsia"/>
          <w:b w:val="0"/>
          <w:sz w:val="28"/>
          <w:szCs w:val="28"/>
        </w:rPr>
        <w:t>陕卫医发〔</w:t>
      </w:r>
      <w:r w:rsidRPr="00132635">
        <w:rPr>
          <w:rFonts w:asciiTheme="minorEastAsia" w:eastAsiaTheme="minorEastAsia" w:hAnsiTheme="minorEastAsia" w:cs="仿宋_GB2312"/>
          <w:b w:val="0"/>
          <w:sz w:val="28"/>
          <w:szCs w:val="28"/>
        </w:rPr>
        <w:t>2020</w:t>
      </w:r>
      <w:r w:rsidRPr="00132635">
        <w:rPr>
          <w:rFonts w:asciiTheme="minorEastAsia" w:eastAsiaTheme="minorEastAsia" w:hAnsiTheme="minorEastAsia" w:cs="仿宋_GB2312" w:hint="eastAsia"/>
          <w:b w:val="0"/>
          <w:sz w:val="28"/>
          <w:szCs w:val="28"/>
        </w:rPr>
        <w:t>〕64号</w:t>
      </w:r>
      <w:r w:rsidRPr="00132635">
        <w:rPr>
          <w:rFonts w:asciiTheme="minorEastAsia" w:eastAsiaTheme="minorEastAsia" w:hAnsiTheme="minorEastAsia" w:cs="仿宋" w:hint="eastAsia"/>
          <w:b w:val="0"/>
          <w:color w:val="484848"/>
          <w:sz w:val="28"/>
          <w:szCs w:val="28"/>
        </w:rPr>
        <w:t>）等，制定本制度。</w:t>
      </w:r>
    </w:p>
    <w:p w:rsidR="00B97A8F" w:rsidRPr="00132635" w:rsidRDefault="00880C23" w:rsidP="00D9347B">
      <w:pPr>
        <w:widowControl/>
        <w:shd w:val="clear" w:color="auto" w:fill="FFFFFF"/>
        <w:spacing w:line="360" w:lineRule="auto"/>
        <w:ind w:firstLineChars="200" w:firstLine="562"/>
        <w:jc w:val="left"/>
        <w:rPr>
          <w:rFonts w:asciiTheme="minorEastAsia" w:eastAsiaTheme="minorEastAsia" w:hAnsiTheme="minorEastAsia" w:cs="仿宋"/>
          <w:b/>
          <w:sz w:val="28"/>
          <w:szCs w:val="28"/>
        </w:rPr>
      </w:pPr>
      <w:r w:rsidRPr="00132635">
        <w:rPr>
          <w:rFonts w:asciiTheme="minorEastAsia" w:eastAsiaTheme="minorEastAsia" w:hAnsiTheme="minorEastAsia" w:cs="仿宋" w:hint="eastAsia"/>
          <w:b/>
          <w:sz w:val="28"/>
          <w:szCs w:val="28"/>
        </w:rPr>
        <w:t>一、</w:t>
      </w:r>
      <w:r w:rsidR="00B97A8F" w:rsidRPr="00132635">
        <w:rPr>
          <w:rFonts w:asciiTheme="minorEastAsia" w:eastAsiaTheme="minorEastAsia" w:hAnsiTheme="minorEastAsia" w:cs="仿宋" w:hint="eastAsia"/>
          <w:b/>
          <w:bCs/>
          <w:sz w:val="28"/>
          <w:szCs w:val="28"/>
        </w:rPr>
        <w:t>定义</w:t>
      </w:r>
    </w:p>
    <w:p w:rsidR="00880C23" w:rsidRPr="00132635" w:rsidRDefault="00567417" w:rsidP="00D9347B">
      <w:pPr>
        <w:pStyle w:val="a5"/>
        <w:widowControl/>
        <w:spacing w:before="0" w:beforeAutospacing="0" w:after="0" w:afterAutospacing="0" w:line="360" w:lineRule="auto"/>
        <w:ind w:firstLine="420"/>
        <w:rPr>
          <w:rFonts w:asciiTheme="minorEastAsia" w:eastAsiaTheme="minorEastAsia" w:hAnsiTheme="minorEastAsia" w:cs="微软雅黑"/>
          <w:color w:val="484848"/>
          <w:sz w:val="28"/>
          <w:szCs w:val="28"/>
        </w:rPr>
      </w:pPr>
      <w:r w:rsidRPr="00132635">
        <w:rPr>
          <w:rFonts w:asciiTheme="minorEastAsia" w:eastAsiaTheme="minorEastAsia" w:hAnsiTheme="minorEastAsia" w:cs="仿宋" w:hint="eastAsia"/>
          <w:b/>
          <w:color w:val="484848"/>
          <w:sz w:val="28"/>
          <w:szCs w:val="28"/>
        </w:rPr>
        <w:t>第一条</w:t>
      </w:r>
      <w:r w:rsidRPr="00132635">
        <w:rPr>
          <w:rFonts w:asciiTheme="minorEastAsia" w:eastAsiaTheme="minorEastAsia" w:hAnsiTheme="minorEastAsia" w:cs="仿宋" w:hint="eastAsia"/>
          <w:color w:val="484848"/>
          <w:sz w:val="28"/>
          <w:szCs w:val="28"/>
        </w:rPr>
        <w:t xml:space="preserve"> </w:t>
      </w:r>
      <w:r w:rsidRPr="00132635">
        <w:rPr>
          <w:rFonts w:asciiTheme="minorEastAsia" w:eastAsiaTheme="minorEastAsia" w:hAnsiTheme="minorEastAsia" w:cs="仿宋"/>
          <w:color w:val="484848"/>
          <w:sz w:val="28"/>
          <w:szCs w:val="28"/>
        </w:rPr>
        <w:t xml:space="preserve"> </w:t>
      </w:r>
      <w:r w:rsidR="00880C23" w:rsidRPr="00132635">
        <w:rPr>
          <w:rFonts w:asciiTheme="minorEastAsia" w:eastAsiaTheme="minorEastAsia" w:hAnsiTheme="minorEastAsia" w:cs="仿宋" w:hint="eastAsia"/>
          <w:color w:val="484848"/>
          <w:sz w:val="28"/>
          <w:szCs w:val="28"/>
        </w:rPr>
        <w:t>手术是指各相关科室及其医务人员以诊断或治疗疾病为目的，在人体局部开展去除病变组织、修复损伤、重建形态或功能、移植细胞组织或器官、植入医疗器械等医学操作的医疗技术，手术应当经过临床研究论证且安全性、有效性确切。</w:t>
      </w:r>
    </w:p>
    <w:p w:rsidR="0034336B" w:rsidRPr="00132635" w:rsidRDefault="00567417" w:rsidP="00D66EAD">
      <w:pPr>
        <w:pStyle w:val="a5"/>
        <w:widowControl/>
        <w:spacing w:before="0" w:beforeAutospacing="0" w:after="0" w:afterAutospacing="0" w:line="360" w:lineRule="auto"/>
        <w:ind w:firstLine="420"/>
        <w:rPr>
          <w:rFonts w:asciiTheme="minorEastAsia" w:eastAsiaTheme="minorEastAsia" w:hAnsiTheme="minorEastAsia" w:cs="仿宋"/>
          <w:color w:val="484848"/>
          <w:sz w:val="28"/>
          <w:szCs w:val="28"/>
        </w:rPr>
      </w:pPr>
      <w:r w:rsidRPr="00132635">
        <w:rPr>
          <w:rFonts w:asciiTheme="minorEastAsia" w:eastAsiaTheme="minorEastAsia" w:hAnsiTheme="minorEastAsia" w:cs="仿宋" w:hint="eastAsia"/>
          <w:b/>
          <w:color w:val="484848"/>
          <w:sz w:val="28"/>
          <w:szCs w:val="28"/>
        </w:rPr>
        <w:t xml:space="preserve">第二条 </w:t>
      </w:r>
      <w:r w:rsidRPr="00132635">
        <w:rPr>
          <w:rFonts w:asciiTheme="minorEastAsia" w:eastAsiaTheme="minorEastAsia" w:hAnsiTheme="minorEastAsia" w:cs="仿宋"/>
          <w:b/>
          <w:color w:val="484848"/>
          <w:sz w:val="28"/>
          <w:szCs w:val="28"/>
        </w:rPr>
        <w:t xml:space="preserve"> </w:t>
      </w:r>
      <w:r w:rsidR="00880C23" w:rsidRPr="00132635">
        <w:rPr>
          <w:rFonts w:asciiTheme="minorEastAsia" w:eastAsiaTheme="minorEastAsia" w:hAnsiTheme="minorEastAsia" w:cs="仿宋" w:hint="eastAsia"/>
          <w:color w:val="484848"/>
          <w:sz w:val="28"/>
          <w:szCs w:val="28"/>
        </w:rPr>
        <w:t>手术分级管理是指以保障手术质量安全为目的，根据手术风险程度、难易程度、资源消耗程度和伦理风险，对医院开展的手术进行分级，并对不同级别手术采取相应管理策略的过程。</w:t>
      </w:r>
    </w:p>
    <w:p w:rsidR="0034336B" w:rsidRPr="00132635" w:rsidRDefault="0034336B" w:rsidP="00D9347B">
      <w:pPr>
        <w:pStyle w:val="a5"/>
        <w:widowControl/>
        <w:spacing w:before="0" w:beforeAutospacing="0" w:after="0" w:afterAutospacing="0" w:line="360" w:lineRule="auto"/>
        <w:ind w:firstLine="420"/>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hint="eastAsia"/>
          <w:b/>
          <w:bCs/>
          <w:color w:val="484848"/>
          <w:kern w:val="44"/>
          <w:sz w:val="28"/>
          <w:szCs w:val="28"/>
        </w:rPr>
        <w:t>二、组织管理</w:t>
      </w:r>
    </w:p>
    <w:p w:rsidR="00670EF8" w:rsidRPr="00132635" w:rsidRDefault="00567417"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第三条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34336B" w:rsidRPr="00132635">
        <w:rPr>
          <w:rFonts w:asciiTheme="minorEastAsia" w:eastAsiaTheme="minorEastAsia" w:hAnsiTheme="minorEastAsia" w:cs="仿宋" w:hint="eastAsia"/>
          <w:bCs/>
          <w:color w:val="484848"/>
          <w:kern w:val="44"/>
          <w:sz w:val="28"/>
          <w:szCs w:val="28"/>
        </w:rPr>
        <w:t>手术分级管理实行院、科两级负责制。医院主要负责人是本机构手术分级管理的第一责任人；</w:t>
      </w:r>
      <w:r w:rsidR="00670EF8" w:rsidRPr="00132635">
        <w:rPr>
          <w:rFonts w:asciiTheme="minorEastAsia" w:eastAsiaTheme="minorEastAsia" w:hAnsiTheme="minorEastAsia" w:cs="仿宋" w:hint="eastAsia"/>
          <w:bCs/>
          <w:color w:val="484848"/>
          <w:kern w:val="44"/>
          <w:sz w:val="28"/>
          <w:szCs w:val="28"/>
        </w:rPr>
        <w:t>医院医疗技术临床应用管理委员会负责医院手术分级管理，具体工作由医务部负责。手术相关临床科室主要负责人是本科室手术分级管理的第一责任人。</w:t>
      </w:r>
    </w:p>
    <w:p w:rsidR="00670EF8" w:rsidRPr="00132635" w:rsidRDefault="00567417"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第四条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670EF8" w:rsidRPr="00132635">
        <w:rPr>
          <w:rFonts w:asciiTheme="minorEastAsia" w:eastAsiaTheme="minorEastAsia" w:hAnsiTheme="minorEastAsia" w:cs="仿宋" w:hint="eastAsia"/>
          <w:bCs/>
          <w:color w:val="484848"/>
          <w:kern w:val="44"/>
          <w:sz w:val="28"/>
          <w:szCs w:val="28"/>
        </w:rPr>
        <w:t>医疗技术临床应用管理委员会在手术分级管理工作中的主要职责是：</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lastRenderedPageBreak/>
        <w:t>（一）制定本院手术分级管理的制度和规范，明确科室手术分级管理议事规则和工作流程，定期检查执行情况，并提出改进措施和要求；</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（二）审定本院手术分级管理目录，定期对手术质量安全情况进行评估并动态调整； </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（三）根据术者专业能力和接受培训情况，授予或者取消相应的手术级别和具体手术权限，并根据定期评估情况进行动态调整；</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（四）组织开展手术分级管理法律、法规、规章和相关制度、规范的培训。</w:t>
      </w:r>
    </w:p>
    <w:p w:rsidR="00670EF8" w:rsidRPr="00132635" w:rsidRDefault="00567417" w:rsidP="00D9347B">
      <w:pPr>
        <w:pStyle w:val="a5"/>
        <w:widowControl/>
        <w:spacing w:before="0" w:beforeAutospacing="0" w:after="0" w:afterAutospacing="0" w:line="360" w:lineRule="auto"/>
        <w:ind w:firstLineChars="200" w:firstLine="562"/>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第五条</w:t>
      </w:r>
      <w:r w:rsidRPr="00132635">
        <w:rPr>
          <w:rFonts w:asciiTheme="minorEastAsia" w:eastAsiaTheme="minorEastAsia" w:hAnsiTheme="minorEastAsia" w:cs="仿宋" w:hint="eastAsia"/>
          <w:bCs/>
          <w:color w:val="484848"/>
          <w:kern w:val="44"/>
          <w:sz w:val="28"/>
          <w:szCs w:val="28"/>
        </w:rPr>
        <w:t xml:space="preserve">  </w:t>
      </w:r>
      <w:r w:rsidR="00670EF8" w:rsidRPr="00132635">
        <w:rPr>
          <w:rFonts w:asciiTheme="minorEastAsia" w:eastAsiaTheme="minorEastAsia" w:hAnsiTheme="minorEastAsia" w:cs="仿宋" w:hint="eastAsia"/>
          <w:bCs/>
          <w:color w:val="484848"/>
          <w:kern w:val="44"/>
          <w:sz w:val="28"/>
          <w:szCs w:val="28"/>
        </w:rPr>
        <w:t>各手术科室应当成立本科室手术分级管理工作小组，组长由科室主要负责人担任，指定专人负责日常具体工作。手术分级管理工作小组主要职责是： </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（一）贯彻执行手术分级管理相关的法律、法规、规章、规范性文件和本院手术分级管理制度； </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（二）制订本科室年度手术分级管理实施方案，组织开展科室手术分级管理工作； </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（三）定期对本科室手术分级管理进行分析和评估，对手术分级管理薄弱环节提出整改措施并组织实施； </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（四）定期对本科室术者手术技术临床应用能力进行评估，制定手术技术培训计划，提升本科室手术技术临床应用能力和质量；     </w:t>
      </w:r>
    </w:p>
    <w:p w:rsidR="0034336B"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（五）按照有关要求报送本科室手术分级管理相关信息。 </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b/>
          <w:bCs/>
          <w:color w:val="484848"/>
          <w:kern w:val="44"/>
          <w:sz w:val="28"/>
          <w:szCs w:val="28"/>
        </w:rPr>
        <w:t>三</w:t>
      </w:r>
      <w:r w:rsidRPr="00132635">
        <w:rPr>
          <w:rFonts w:asciiTheme="minorEastAsia" w:eastAsiaTheme="minorEastAsia" w:hAnsiTheme="minorEastAsia" w:cs="仿宋" w:hint="eastAsia"/>
          <w:b/>
          <w:bCs/>
          <w:color w:val="484848"/>
          <w:kern w:val="44"/>
          <w:sz w:val="28"/>
          <w:szCs w:val="28"/>
        </w:rPr>
        <w:t>、</w:t>
      </w:r>
      <w:r w:rsidR="0062396B" w:rsidRPr="00132635">
        <w:rPr>
          <w:rFonts w:asciiTheme="minorEastAsia" w:eastAsiaTheme="minorEastAsia" w:hAnsiTheme="minorEastAsia" w:cs="仿宋"/>
          <w:b/>
          <w:bCs/>
          <w:color w:val="484848"/>
          <w:kern w:val="44"/>
          <w:sz w:val="28"/>
          <w:szCs w:val="28"/>
        </w:rPr>
        <w:t>手术分级</w:t>
      </w:r>
    </w:p>
    <w:p w:rsidR="00670EF8" w:rsidRPr="00132635" w:rsidRDefault="00567417"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lastRenderedPageBreak/>
        <w:t>第六</w:t>
      </w:r>
      <w:r w:rsidR="00670EF8" w:rsidRPr="00132635">
        <w:rPr>
          <w:rFonts w:asciiTheme="minorEastAsia" w:eastAsiaTheme="minorEastAsia" w:hAnsiTheme="minorEastAsia" w:cs="仿宋" w:hint="eastAsia"/>
          <w:b/>
          <w:bCs/>
          <w:color w:val="484848"/>
          <w:kern w:val="44"/>
          <w:sz w:val="28"/>
          <w:szCs w:val="28"/>
        </w:rPr>
        <w:t>条</w:t>
      </w:r>
      <w:r w:rsidR="00670EF8" w:rsidRPr="00132635">
        <w:rPr>
          <w:rFonts w:asciiTheme="minorEastAsia" w:eastAsiaTheme="minorEastAsia" w:hAnsiTheme="minorEastAsia" w:cs="仿宋" w:hint="eastAsia"/>
          <w:bCs/>
          <w:color w:val="484848"/>
          <w:kern w:val="44"/>
          <w:sz w:val="28"/>
          <w:szCs w:val="28"/>
        </w:rPr>
        <w:t> </w:t>
      </w:r>
      <w:r w:rsidR="00670EF8" w:rsidRPr="00132635">
        <w:rPr>
          <w:rFonts w:asciiTheme="minorEastAsia" w:eastAsiaTheme="minorEastAsia" w:hAnsiTheme="minorEastAsia" w:cs="仿宋" w:hint="eastAsia"/>
          <w:bCs/>
          <w:color w:val="484848"/>
          <w:kern w:val="44"/>
          <w:sz w:val="28"/>
          <w:szCs w:val="28"/>
        </w:rPr>
        <w:t>根据手术风险程度、难易程度、资源消耗程度或伦理风险不同，手术分为四级：</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一级手术是指风险较低、过程简单、技术难度低的手术；</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二级手术是指有一定风险、过程复杂程度一般、有一定技术难度的手术；</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三级手术是指风险较高、过程较复杂、难度较大、资源消耗较多的手术；</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四级手术是指风险高、过程复杂、难度大、资源消耗多或涉及重大伦理风险的手术。</w:t>
      </w:r>
    </w:p>
    <w:p w:rsidR="0062396B" w:rsidRPr="00132635" w:rsidRDefault="0062396B"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省级以上限制类医疗技术中涉及手术的</w:t>
      </w:r>
      <w:r w:rsidRPr="00132635">
        <w:rPr>
          <w:rFonts w:asciiTheme="minorEastAsia" w:eastAsiaTheme="minorEastAsia" w:hAnsiTheme="minorEastAsia" w:cs="仿宋" w:hint="eastAsia"/>
          <w:bCs/>
          <w:color w:val="484848"/>
          <w:kern w:val="44"/>
          <w:sz w:val="28"/>
          <w:szCs w:val="28"/>
        </w:rPr>
        <w:t>，</w:t>
      </w:r>
      <w:r w:rsidRPr="00132635">
        <w:rPr>
          <w:rFonts w:asciiTheme="minorEastAsia" w:eastAsiaTheme="minorEastAsia" w:hAnsiTheme="minorEastAsia" w:cs="仿宋"/>
          <w:bCs/>
          <w:color w:val="484848"/>
          <w:kern w:val="44"/>
          <w:sz w:val="28"/>
          <w:szCs w:val="28"/>
        </w:rPr>
        <w:t>按照四级手术进行管理</w:t>
      </w:r>
      <w:r w:rsidRPr="00132635">
        <w:rPr>
          <w:rFonts w:asciiTheme="minorEastAsia" w:eastAsiaTheme="minorEastAsia" w:hAnsiTheme="minorEastAsia" w:cs="仿宋" w:hint="eastAsia"/>
          <w:bCs/>
          <w:color w:val="484848"/>
          <w:kern w:val="44"/>
          <w:sz w:val="28"/>
          <w:szCs w:val="28"/>
        </w:rPr>
        <w:t>。</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w:t>
      </w:r>
      <w:r w:rsidR="00567417" w:rsidRPr="00132635">
        <w:rPr>
          <w:rFonts w:asciiTheme="minorEastAsia" w:eastAsiaTheme="minorEastAsia" w:hAnsiTheme="minorEastAsia" w:cs="仿宋" w:hint="eastAsia"/>
          <w:b/>
          <w:bCs/>
          <w:color w:val="484848"/>
          <w:kern w:val="44"/>
          <w:sz w:val="28"/>
          <w:szCs w:val="28"/>
        </w:rPr>
        <w:t>七</w:t>
      </w:r>
      <w:r w:rsidRPr="00132635">
        <w:rPr>
          <w:rFonts w:asciiTheme="minorEastAsia" w:eastAsiaTheme="minorEastAsia" w:hAnsiTheme="minorEastAsia" w:cs="仿宋" w:hint="eastAsia"/>
          <w:b/>
          <w:bCs/>
          <w:color w:val="484848"/>
          <w:kern w:val="44"/>
          <w:sz w:val="28"/>
          <w:szCs w:val="28"/>
        </w:rPr>
        <w:t>条</w:t>
      </w:r>
      <w:r w:rsidR="00567417" w:rsidRPr="00132635">
        <w:rPr>
          <w:rFonts w:asciiTheme="minorEastAsia" w:eastAsiaTheme="minorEastAsia" w:hAnsiTheme="minorEastAsia" w:cs="仿宋" w:hint="eastAsia"/>
          <w:bCs/>
          <w:color w:val="484848"/>
          <w:kern w:val="44"/>
          <w:sz w:val="28"/>
          <w:szCs w:val="28"/>
        </w:rPr>
        <w:t> </w:t>
      </w:r>
      <w:r w:rsidRPr="00132635">
        <w:rPr>
          <w:rFonts w:asciiTheme="minorEastAsia" w:eastAsiaTheme="minorEastAsia" w:hAnsiTheme="minorEastAsia" w:cs="仿宋" w:hint="eastAsia"/>
          <w:bCs/>
          <w:color w:val="484848"/>
          <w:kern w:val="44"/>
          <w:sz w:val="28"/>
          <w:szCs w:val="28"/>
        </w:rPr>
        <w:t>手术风险包括麻醉风险、手术主要并发症发生风险、围手术期死亡风险等。</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手术难度包括手术复杂程度、患者状态、手术时长、术者资质要求以及手术所需人员配置、所需手术器械和装备复杂程度等。</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资源消耗程度指手术过程中所使用的医疗资源的种类、数量与稀缺程度。</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伦理风险指人的社会伦理关系在手术影响下产生伦理负效应的可能。</w:t>
      </w:r>
    </w:p>
    <w:p w:rsidR="00670EF8"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b/>
          <w:bCs/>
          <w:color w:val="484848"/>
          <w:kern w:val="44"/>
          <w:sz w:val="28"/>
          <w:szCs w:val="28"/>
        </w:rPr>
        <w:t>四</w:t>
      </w:r>
      <w:r w:rsidRPr="00132635">
        <w:rPr>
          <w:rFonts w:asciiTheme="minorEastAsia" w:eastAsiaTheme="minorEastAsia" w:hAnsiTheme="minorEastAsia" w:cs="仿宋" w:hint="eastAsia"/>
          <w:b/>
          <w:bCs/>
          <w:color w:val="484848"/>
          <w:kern w:val="44"/>
          <w:sz w:val="28"/>
          <w:szCs w:val="28"/>
        </w:rPr>
        <w:t>、</w:t>
      </w:r>
      <w:r w:rsidR="0062396B" w:rsidRPr="00132635">
        <w:rPr>
          <w:rFonts w:asciiTheme="minorEastAsia" w:eastAsiaTheme="minorEastAsia" w:hAnsiTheme="minorEastAsia" w:cs="仿宋" w:hint="eastAsia"/>
          <w:b/>
          <w:bCs/>
          <w:color w:val="484848"/>
          <w:kern w:val="44"/>
          <w:sz w:val="28"/>
          <w:szCs w:val="28"/>
        </w:rPr>
        <w:t>手术分级</w:t>
      </w:r>
      <w:r w:rsidRPr="00132635">
        <w:rPr>
          <w:rFonts w:asciiTheme="minorEastAsia" w:eastAsiaTheme="minorEastAsia" w:hAnsiTheme="minorEastAsia" w:cs="仿宋" w:hint="eastAsia"/>
          <w:b/>
          <w:bCs/>
          <w:color w:val="484848"/>
          <w:kern w:val="44"/>
          <w:sz w:val="28"/>
          <w:szCs w:val="28"/>
        </w:rPr>
        <w:t>目录动态调整与公示</w:t>
      </w:r>
    </w:p>
    <w:p w:rsidR="00670EF8" w:rsidRPr="00132635" w:rsidRDefault="00567417" w:rsidP="00D9347B">
      <w:pPr>
        <w:pStyle w:val="a5"/>
        <w:widowControl/>
        <w:spacing w:before="0" w:beforeAutospacing="0" w:after="0" w:afterAutospacing="0" w:line="360" w:lineRule="auto"/>
        <w:ind w:firstLineChars="200" w:firstLine="562"/>
        <w:jc w:val="both"/>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第八条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62396B" w:rsidRPr="00132635">
        <w:rPr>
          <w:rFonts w:asciiTheme="minorEastAsia" w:eastAsiaTheme="minorEastAsia" w:hAnsiTheme="minorEastAsia" w:cs="仿宋" w:hint="eastAsia"/>
          <w:bCs/>
          <w:color w:val="484848"/>
          <w:kern w:val="44"/>
          <w:sz w:val="28"/>
          <w:szCs w:val="28"/>
        </w:rPr>
        <w:t>手术技术临床应用应当遵循科学、安全、规范、</w:t>
      </w:r>
      <w:r w:rsidR="009579BA" w:rsidRPr="00132635">
        <w:rPr>
          <w:rFonts w:asciiTheme="minorEastAsia" w:eastAsiaTheme="minorEastAsia" w:hAnsiTheme="minorEastAsia" w:cs="仿宋" w:hint="eastAsia"/>
          <w:bCs/>
          <w:color w:val="484848"/>
          <w:kern w:val="44"/>
          <w:sz w:val="28"/>
          <w:szCs w:val="28"/>
        </w:rPr>
        <w:t>有效、经济、符合伦理的原则。医院根据功能定位、医疗服务能力水平和</w:t>
      </w:r>
      <w:r w:rsidR="0062396B" w:rsidRPr="00132635">
        <w:rPr>
          <w:rFonts w:asciiTheme="minorEastAsia" w:eastAsiaTheme="minorEastAsia" w:hAnsiTheme="minorEastAsia" w:cs="仿宋" w:hint="eastAsia"/>
          <w:bCs/>
          <w:color w:val="484848"/>
          <w:kern w:val="44"/>
          <w:sz w:val="28"/>
          <w:szCs w:val="28"/>
        </w:rPr>
        <w:t>诊疗科目制定手术分级管理目录，进行分级管理，根据</w:t>
      </w:r>
      <w:r w:rsidR="009579BA" w:rsidRPr="00132635">
        <w:rPr>
          <w:rFonts w:asciiTheme="minorEastAsia" w:eastAsiaTheme="minorEastAsia" w:hAnsiTheme="minorEastAsia" w:cs="仿宋" w:hint="eastAsia"/>
          <w:bCs/>
          <w:color w:val="484848"/>
          <w:kern w:val="44"/>
          <w:sz w:val="28"/>
          <w:szCs w:val="28"/>
        </w:rPr>
        <w:t>手术开展效果和</w:t>
      </w:r>
      <w:r w:rsidR="009579BA" w:rsidRPr="00132635">
        <w:rPr>
          <w:rFonts w:asciiTheme="minorEastAsia" w:eastAsiaTheme="minorEastAsia" w:hAnsiTheme="minorEastAsia" w:cs="仿宋" w:hint="eastAsia"/>
          <w:bCs/>
          <w:color w:val="484848"/>
          <w:kern w:val="44"/>
          <w:sz w:val="28"/>
          <w:szCs w:val="28"/>
        </w:rPr>
        <w:lastRenderedPageBreak/>
        <w:t>并发症等情况</w:t>
      </w:r>
      <w:r w:rsidR="00670EF8" w:rsidRPr="00132635">
        <w:rPr>
          <w:rFonts w:asciiTheme="minorEastAsia" w:eastAsiaTheme="minorEastAsia" w:hAnsiTheme="minorEastAsia" w:cs="仿宋" w:hint="eastAsia"/>
          <w:bCs/>
          <w:color w:val="484848"/>
          <w:kern w:val="44"/>
          <w:sz w:val="28"/>
          <w:szCs w:val="28"/>
        </w:rPr>
        <w:t>动态调整本院手术分级目录，将手术分级管理目录纳入本机构院务公开范围，主动向社会公开三、四级手术管理目录，并及时更新。必要时向省卫建委报备。</w:t>
      </w:r>
    </w:p>
    <w:p w:rsidR="0062396B" w:rsidRPr="00132635" w:rsidRDefault="00670EF8" w:rsidP="00D9347B">
      <w:pPr>
        <w:pStyle w:val="a5"/>
        <w:widowControl/>
        <w:spacing w:before="0" w:beforeAutospacing="0" w:after="0" w:afterAutospacing="0" w:line="360" w:lineRule="auto"/>
        <w:ind w:firstLine="420"/>
        <w:jc w:val="both"/>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b/>
          <w:bCs/>
          <w:color w:val="484848"/>
          <w:kern w:val="44"/>
          <w:sz w:val="28"/>
          <w:szCs w:val="28"/>
        </w:rPr>
        <w:t>五</w:t>
      </w:r>
      <w:r w:rsidRPr="00132635">
        <w:rPr>
          <w:rFonts w:asciiTheme="minorEastAsia" w:eastAsiaTheme="minorEastAsia" w:hAnsiTheme="minorEastAsia" w:cs="仿宋" w:hint="eastAsia"/>
          <w:b/>
          <w:bCs/>
          <w:color w:val="484848"/>
          <w:kern w:val="44"/>
          <w:sz w:val="28"/>
          <w:szCs w:val="28"/>
        </w:rPr>
        <w:t>、</w:t>
      </w:r>
      <w:r w:rsidR="0062396B" w:rsidRPr="00132635">
        <w:rPr>
          <w:rFonts w:asciiTheme="minorEastAsia" w:eastAsiaTheme="minorEastAsia" w:hAnsiTheme="minorEastAsia" w:cs="仿宋" w:hint="eastAsia"/>
          <w:b/>
          <w:bCs/>
          <w:color w:val="484848"/>
          <w:kern w:val="44"/>
          <w:sz w:val="28"/>
          <w:szCs w:val="28"/>
        </w:rPr>
        <w:t>手术医师分级</w:t>
      </w:r>
    </w:p>
    <w:p w:rsidR="00F96F3C" w:rsidRPr="00132635" w:rsidRDefault="00567417" w:rsidP="00F96F3C">
      <w:pPr>
        <w:tabs>
          <w:tab w:val="left" w:pos="4860"/>
        </w:tabs>
        <w:spacing w:line="360" w:lineRule="auto"/>
        <w:ind w:firstLineChars="200" w:firstLine="562"/>
        <w:rPr>
          <w:rFonts w:asciiTheme="minorEastAsia" w:eastAsiaTheme="minorEastAsia" w:hAnsiTheme="minorEastAsia" w:cs="仿宋"/>
          <w:color w:val="474646"/>
          <w:kern w:val="0"/>
          <w:sz w:val="28"/>
          <w:szCs w:val="28"/>
          <w:lang w:bidi="ar"/>
        </w:rPr>
      </w:pPr>
      <w:r w:rsidRPr="00132635">
        <w:rPr>
          <w:rFonts w:asciiTheme="minorEastAsia" w:eastAsiaTheme="minorEastAsia" w:hAnsiTheme="minorEastAsia" w:cs="仿宋" w:hint="eastAsia"/>
          <w:b/>
          <w:bCs/>
          <w:color w:val="484848"/>
          <w:kern w:val="44"/>
          <w:sz w:val="28"/>
          <w:szCs w:val="28"/>
        </w:rPr>
        <w:t>第九条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Pr="00132635">
        <w:rPr>
          <w:rStyle w:val="a6"/>
          <w:rFonts w:asciiTheme="minorEastAsia" w:eastAsiaTheme="minorEastAsia" w:hAnsiTheme="minorEastAsia" w:cs="仿宋" w:hint="eastAsia"/>
          <w:b w:val="0"/>
          <w:bCs/>
          <w:color w:val="474646"/>
          <w:kern w:val="0"/>
          <w:sz w:val="28"/>
          <w:szCs w:val="28"/>
          <w:lang w:bidi="ar"/>
        </w:rPr>
        <w:t>手术医师依法取得执业医师资格并在我院执业注册后，根据其取得的卫生技术任职资格及其相应受聘职务，以及从事相应技术岗位的年限、临床工作经验及临床技术能力，规定手术医师的分级。所有手术医师均应依法取得《医师资格证书》、《医师执业证书》。各级医师岗位以我院聘任时间为准。</w:t>
      </w:r>
    </w:p>
    <w:p w:rsidR="00F96F3C" w:rsidRPr="00132635" w:rsidRDefault="00F96F3C"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bookmarkStart w:id="1" w:name="_Toc31087_WPSOffice_Level3"/>
      <w:bookmarkStart w:id="2" w:name="_Toc16072_WPSOffice_Level3"/>
      <w:bookmarkStart w:id="3" w:name="_Toc9619_WPSOffice_Level3"/>
      <w:bookmarkStart w:id="4" w:name="_Toc27428_WPSOffice_Level3"/>
      <w:bookmarkStart w:id="5" w:name="_Toc5767_WPSOffice_Level3"/>
      <w:r w:rsidRPr="00132635">
        <w:rPr>
          <w:rStyle w:val="a6"/>
          <w:rFonts w:asciiTheme="minorEastAsia" w:eastAsiaTheme="minorEastAsia" w:hAnsiTheme="minorEastAsia" w:cs="仿宋" w:hint="eastAsia"/>
          <w:b w:val="0"/>
          <w:bCs/>
          <w:color w:val="474646"/>
          <w:kern w:val="0"/>
          <w:sz w:val="28"/>
          <w:szCs w:val="28"/>
          <w:lang w:bidi="ar"/>
        </w:rPr>
        <w:t>（一）住院医师</w:t>
      </w:r>
      <w:bookmarkEnd w:id="1"/>
      <w:bookmarkEnd w:id="2"/>
      <w:bookmarkEnd w:id="3"/>
      <w:bookmarkEnd w:id="4"/>
      <w:bookmarkEnd w:id="5"/>
    </w:p>
    <w:p w:rsidR="00F96F3C" w:rsidRPr="00132635" w:rsidRDefault="00F96F3C"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1</w:t>
      </w:r>
      <w:r w:rsidRPr="00132635">
        <w:rPr>
          <w:rStyle w:val="a6"/>
          <w:rFonts w:asciiTheme="minorEastAsia" w:eastAsiaTheme="minorEastAsia" w:hAnsiTheme="minorEastAsia" w:cs="仿宋"/>
          <w:b w:val="0"/>
          <w:bCs/>
          <w:color w:val="474646"/>
          <w:kern w:val="0"/>
          <w:sz w:val="28"/>
          <w:szCs w:val="28"/>
          <w:lang w:bidi="ar"/>
        </w:rPr>
        <w:t>.</w:t>
      </w:r>
      <w:r w:rsidRPr="00132635">
        <w:rPr>
          <w:rStyle w:val="a6"/>
          <w:rFonts w:asciiTheme="minorEastAsia" w:eastAsiaTheme="minorEastAsia" w:hAnsiTheme="minorEastAsia" w:cs="仿宋" w:hint="eastAsia"/>
          <w:b w:val="0"/>
          <w:bCs/>
          <w:color w:val="474646"/>
          <w:kern w:val="0"/>
          <w:sz w:val="28"/>
          <w:szCs w:val="28"/>
          <w:lang w:bidi="ar"/>
        </w:rPr>
        <w:t>低年资住院医师：从事住院医师岗位工作3年以内，或临床硕士研究生毕业取得执业医师资格，从事住院医师岗位工作2年以内者。</w:t>
      </w:r>
    </w:p>
    <w:p w:rsidR="00F96F3C" w:rsidRPr="00132635" w:rsidRDefault="00F96F3C"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2</w:t>
      </w:r>
      <w:r w:rsidRPr="00132635">
        <w:rPr>
          <w:rStyle w:val="a6"/>
          <w:rFonts w:asciiTheme="minorEastAsia" w:eastAsiaTheme="minorEastAsia" w:hAnsiTheme="minorEastAsia" w:cs="仿宋"/>
          <w:b w:val="0"/>
          <w:bCs/>
          <w:color w:val="474646"/>
          <w:kern w:val="0"/>
          <w:sz w:val="28"/>
          <w:szCs w:val="28"/>
          <w:lang w:bidi="ar"/>
        </w:rPr>
        <w:t>.</w:t>
      </w:r>
      <w:r w:rsidRPr="00132635">
        <w:rPr>
          <w:rStyle w:val="a6"/>
          <w:rFonts w:asciiTheme="minorEastAsia" w:eastAsiaTheme="minorEastAsia" w:hAnsiTheme="minorEastAsia" w:cs="仿宋" w:hint="eastAsia"/>
          <w:b w:val="0"/>
          <w:bCs/>
          <w:color w:val="474646"/>
          <w:kern w:val="0"/>
          <w:sz w:val="28"/>
          <w:szCs w:val="28"/>
          <w:lang w:bidi="ar"/>
        </w:rPr>
        <w:t>高年资住院医师：从事住院医师岗位工作3年以上，或临床硕士研究生毕业取得执业医师资格，从事住院医师岗位工作2年以上者。临床博士研究生从事临床工作一年以上者。</w:t>
      </w:r>
    </w:p>
    <w:p w:rsidR="00F96F3C" w:rsidRPr="00132635" w:rsidRDefault="00F96F3C"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注：专科医师轮转期时间计算在内。</w:t>
      </w:r>
    </w:p>
    <w:p w:rsidR="00F96F3C" w:rsidRPr="00132635" w:rsidRDefault="00F96F3C"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bookmarkStart w:id="6" w:name="_Toc14364_WPSOffice_Level3"/>
      <w:bookmarkStart w:id="7" w:name="_Toc30185_WPSOffice_Level3"/>
      <w:bookmarkStart w:id="8" w:name="_Toc26871_WPSOffice_Level3"/>
      <w:bookmarkStart w:id="9" w:name="_Toc15730_WPSOffice_Level3"/>
      <w:bookmarkStart w:id="10" w:name="_Toc21227_WPSOffice_Level3"/>
      <w:r w:rsidRPr="00132635">
        <w:rPr>
          <w:rStyle w:val="a6"/>
          <w:rFonts w:asciiTheme="minorEastAsia" w:eastAsiaTheme="minorEastAsia" w:hAnsiTheme="minorEastAsia" w:cs="仿宋" w:hint="eastAsia"/>
          <w:b w:val="0"/>
          <w:bCs/>
          <w:color w:val="474646"/>
          <w:kern w:val="0"/>
          <w:sz w:val="28"/>
          <w:szCs w:val="28"/>
          <w:lang w:bidi="ar"/>
        </w:rPr>
        <w:t>（二）主治医师</w:t>
      </w:r>
      <w:bookmarkEnd w:id="6"/>
      <w:bookmarkEnd w:id="7"/>
      <w:bookmarkEnd w:id="8"/>
      <w:bookmarkEnd w:id="9"/>
      <w:bookmarkEnd w:id="10"/>
    </w:p>
    <w:p w:rsidR="00F96F3C" w:rsidRPr="00132635" w:rsidRDefault="00F96F3C"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1</w:t>
      </w:r>
      <w:r w:rsidRPr="00132635">
        <w:rPr>
          <w:rStyle w:val="a6"/>
          <w:rFonts w:asciiTheme="minorEastAsia" w:eastAsiaTheme="minorEastAsia" w:hAnsiTheme="minorEastAsia" w:cs="仿宋"/>
          <w:b w:val="0"/>
          <w:bCs/>
          <w:color w:val="474646"/>
          <w:kern w:val="0"/>
          <w:sz w:val="28"/>
          <w:szCs w:val="28"/>
          <w:lang w:bidi="ar"/>
        </w:rPr>
        <w:t>.</w:t>
      </w:r>
      <w:r w:rsidRPr="00132635">
        <w:rPr>
          <w:rStyle w:val="a6"/>
          <w:rFonts w:asciiTheme="minorEastAsia" w:eastAsiaTheme="minorEastAsia" w:hAnsiTheme="minorEastAsia" w:cs="仿宋" w:hint="eastAsia"/>
          <w:b w:val="0"/>
          <w:bCs/>
          <w:color w:val="474646"/>
          <w:kern w:val="0"/>
          <w:sz w:val="28"/>
          <w:szCs w:val="28"/>
          <w:lang w:bidi="ar"/>
        </w:rPr>
        <w:t>低年资主治医师：担任主治医师工作3年以内，或获得临床博士学位、从事主治医师岗位工作2年以内者。</w:t>
      </w:r>
    </w:p>
    <w:p w:rsidR="00F96F3C" w:rsidRPr="00132635" w:rsidRDefault="006605D1"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b w:val="0"/>
          <w:bCs/>
          <w:color w:val="474646"/>
          <w:kern w:val="0"/>
          <w:sz w:val="28"/>
          <w:szCs w:val="28"/>
          <w:lang w:bidi="ar"/>
        </w:rPr>
        <w:t>2.</w:t>
      </w:r>
      <w:r w:rsidR="00F96F3C" w:rsidRPr="00132635">
        <w:rPr>
          <w:rStyle w:val="a6"/>
          <w:rFonts w:asciiTheme="minorEastAsia" w:eastAsiaTheme="minorEastAsia" w:hAnsiTheme="minorEastAsia" w:cs="仿宋" w:hint="eastAsia"/>
          <w:b w:val="0"/>
          <w:bCs/>
          <w:color w:val="474646"/>
          <w:kern w:val="0"/>
          <w:sz w:val="28"/>
          <w:szCs w:val="28"/>
          <w:lang w:bidi="ar"/>
        </w:rPr>
        <w:t>高年资主治医师：担任主治医师工作3年以上，或获得临床博士学位、从事主治医师岗位工作2年以上者。</w:t>
      </w:r>
    </w:p>
    <w:p w:rsidR="00F96F3C" w:rsidRPr="00132635" w:rsidRDefault="006605D1"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bookmarkStart w:id="11" w:name="_Toc3848_WPSOffice_Level3"/>
      <w:bookmarkStart w:id="12" w:name="_Toc7506_WPSOffice_Level3"/>
      <w:bookmarkStart w:id="13" w:name="_Toc7782_WPSOffice_Level3"/>
      <w:bookmarkStart w:id="14" w:name="_Toc9792_WPSOffice_Level3"/>
      <w:bookmarkStart w:id="15" w:name="_Toc12023_WPSOffice_Level3"/>
      <w:r w:rsidRPr="00132635">
        <w:rPr>
          <w:rStyle w:val="a6"/>
          <w:rFonts w:asciiTheme="minorEastAsia" w:eastAsiaTheme="minorEastAsia" w:hAnsiTheme="minorEastAsia" w:cs="仿宋" w:hint="eastAsia"/>
          <w:b w:val="0"/>
          <w:bCs/>
          <w:color w:val="474646"/>
          <w:kern w:val="0"/>
          <w:sz w:val="28"/>
          <w:szCs w:val="28"/>
          <w:lang w:bidi="ar"/>
        </w:rPr>
        <w:lastRenderedPageBreak/>
        <w:t>（三）</w:t>
      </w:r>
      <w:r w:rsidR="00F96F3C" w:rsidRPr="00132635">
        <w:rPr>
          <w:rStyle w:val="a6"/>
          <w:rFonts w:asciiTheme="minorEastAsia" w:eastAsiaTheme="minorEastAsia" w:hAnsiTheme="minorEastAsia" w:cs="仿宋" w:hint="eastAsia"/>
          <w:b w:val="0"/>
          <w:bCs/>
          <w:color w:val="474646"/>
          <w:kern w:val="0"/>
          <w:sz w:val="28"/>
          <w:szCs w:val="28"/>
          <w:lang w:bidi="ar"/>
        </w:rPr>
        <w:t>副主任医师</w:t>
      </w:r>
      <w:bookmarkEnd w:id="11"/>
      <w:bookmarkEnd w:id="12"/>
      <w:bookmarkEnd w:id="13"/>
      <w:bookmarkEnd w:id="14"/>
      <w:bookmarkEnd w:id="15"/>
    </w:p>
    <w:p w:rsidR="00F96F3C" w:rsidRPr="00132635" w:rsidRDefault="006605D1"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b w:val="0"/>
          <w:bCs/>
          <w:color w:val="474646"/>
          <w:kern w:val="0"/>
          <w:sz w:val="28"/>
          <w:szCs w:val="28"/>
          <w:lang w:bidi="ar"/>
        </w:rPr>
        <w:t>1.</w:t>
      </w:r>
      <w:r w:rsidR="00F96F3C" w:rsidRPr="00132635">
        <w:rPr>
          <w:rStyle w:val="a6"/>
          <w:rFonts w:asciiTheme="minorEastAsia" w:eastAsiaTheme="minorEastAsia" w:hAnsiTheme="minorEastAsia" w:cs="仿宋" w:hint="eastAsia"/>
          <w:b w:val="0"/>
          <w:bCs/>
          <w:color w:val="474646"/>
          <w:kern w:val="0"/>
          <w:sz w:val="28"/>
          <w:szCs w:val="28"/>
          <w:lang w:bidi="ar"/>
        </w:rPr>
        <w:t>低年资副主任医师：担任副主任医师3年以内，或有博士后学历、从事副主任医师岗位工作2年以上者。</w:t>
      </w:r>
    </w:p>
    <w:p w:rsidR="00F96F3C" w:rsidRPr="00132635" w:rsidRDefault="006605D1" w:rsidP="00F96F3C">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b w:val="0"/>
          <w:bCs/>
          <w:color w:val="474646"/>
          <w:kern w:val="0"/>
          <w:sz w:val="28"/>
          <w:szCs w:val="28"/>
          <w:lang w:bidi="ar"/>
        </w:rPr>
        <w:t>2.</w:t>
      </w:r>
      <w:r w:rsidR="00F96F3C" w:rsidRPr="00132635">
        <w:rPr>
          <w:rStyle w:val="a6"/>
          <w:rFonts w:asciiTheme="minorEastAsia" w:eastAsiaTheme="minorEastAsia" w:hAnsiTheme="minorEastAsia" w:cs="仿宋" w:hint="eastAsia"/>
          <w:b w:val="0"/>
          <w:bCs/>
          <w:color w:val="474646"/>
          <w:kern w:val="0"/>
          <w:sz w:val="28"/>
          <w:szCs w:val="28"/>
          <w:lang w:bidi="ar"/>
        </w:rPr>
        <w:t>高年资副主任医师：担任副主任医师3年以上者。</w:t>
      </w:r>
    </w:p>
    <w:p w:rsidR="006605D1" w:rsidRPr="00132635" w:rsidRDefault="006605D1" w:rsidP="006605D1">
      <w:pPr>
        <w:tabs>
          <w:tab w:val="left" w:pos="4860"/>
        </w:tabs>
        <w:spacing w:line="360" w:lineRule="auto"/>
        <w:ind w:firstLineChars="200" w:firstLine="560"/>
        <w:rPr>
          <w:rFonts w:asciiTheme="minorEastAsia" w:eastAsiaTheme="minorEastAsia" w:hAnsiTheme="minorEastAsia" w:cs="仿宋"/>
          <w:color w:val="474646"/>
          <w:kern w:val="0"/>
          <w:sz w:val="28"/>
          <w:szCs w:val="28"/>
          <w:lang w:bidi="ar"/>
        </w:rPr>
      </w:pPr>
      <w:bookmarkStart w:id="16" w:name="_Toc25943_WPSOffice_Level3"/>
      <w:bookmarkStart w:id="17" w:name="_Toc3736_WPSOffice_Level3"/>
      <w:bookmarkStart w:id="18" w:name="_Toc13782_WPSOffice_Level3"/>
      <w:bookmarkStart w:id="19" w:name="_Toc13285_WPSOffice_Level3"/>
      <w:bookmarkStart w:id="20" w:name="_Toc2633_WPSOffice_Level3"/>
      <w:r w:rsidRPr="00132635">
        <w:rPr>
          <w:rStyle w:val="a6"/>
          <w:rFonts w:asciiTheme="minorEastAsia" w:eastAsiaTheme="minorEastAsia" w:hAnsiTheme="minorEastAsia" w:cs="仿宋" w:hint="eastAsia"/>
          <w:b w:val="0"/>
          <w:bCs/>
          <w:color w:val="474646"/>
          <w:kern w:val="0"/>
          <w:sz w:val="28"/>
          <w:szCs w:val="28"/>
          <w:lang w:bidi="ar"/>
        </w:rPr>
        <w:t>（四）</w:t>
      </w:r>
      <w:r w:rsidR="00F96F3C" w:rsidRPr="00132635">
        <w:rPr>
          <w:rStyle w:val="a6"/>
          <w:rFonts w:asciiTheme="minorEastAsia" w:eastAsiaTheme="minorEastAsia" w:hAnsiTheme="minorEastAsia" w:cs="仿宋" w:hint="eastAsia"/>
          <w:b w:val="0"/>
          <w:bCs/>
          <w:color w:val="474646"/>
          <w:kern w:val="0"/>
          <w:sz w:val="28"/>
          <w:szCs w:val="28"/>
          <w:lang w:bidi="ar"/>
        </w:rPr>
        <w:t>主任医师：受聘主任医师岗位工作者。</w:t>
      </w:r>
      <w:bookmarkEnd w:id="16"/>
      <w:bookmarkEnd w:id="17"/>
      <w:bookmarkEnd w:id="18"/>
      <w:bookmarkEnd w:id="19"/>
      <w:bookmarkEnd w:id="20"/>
    </w:p>
    <w:p w:rsidR="0062396B" w:rsidRPr="00132635" w:rsidRDefault="0062396B" w:rsidP="00D9347B">
      <w:pPr>
        <w:spacing w:line="360" w:lineRule="auto"/>
        <w:ind w:firstLineChars="200" w:firstLine="562"/>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hint="eastAsia"/>
          <w:b/>
          <w:bCs/>
          <w:color w:val="484848"/>
          <w:kern w:val="44"/>
          <w:sz w:val="28"/>
          <w:szCs w:val="28"/>
        </w:rPr>
        <w:t>六、各级医师手术</w:t>
      </w:r>
      <w:r w:rsidR="00257541" w:rsidRPr="00132635">
        <w:rPr>
          <w:rFonts w:asciiTheme="minorEastAsia" w:eastAsiaTheme="minorEastAsia" w:hAnsiTheme="minorEastAsia" w:cs="仿宋" w:hint="eastAsia"/>
          <w:b/>
          <w:bCs/>
          <w:color w:val="484848"/>
          <w:kern w:val="44"/>
          <w:sz w:val="28"/>
          <w:szCs w:val="28"/>
        </w:rPr>
        <w:t>准入和权限</w:t>
      </w:r>
      <w:r w:rsidRPr="00132635">
        <w:rPr>
          <w:rFonts w:asciiTheme="minorEastAsia" w:eastAsiaTheme="minorEastAsia" w:hAnsiTheme="minorEastAsia" w:cs="仿宋" w:hint="eastAsia"/>
          <w:b/>
          <w:bCs/>
          <w:color w:val="484848"/>
          <w:kern w:val="44"/>
          <w:sz w:val="28"/>
          <w:szCs w:val="28"/>
        </w:rPr>
        <w:t>范围</w:t>
      </w:r>
    </w:p>
    <w:p w:rsidR="00257541" w:rsidRPr="00132635" w:rsidRDefault="00257541" w:rsidP="007D6799">
      <w:pPr>
        <w:pStyle w:val="ListParagraph86eef681-2f9b-4d00-ae28-2c27e93a7b2e"/>
        <w:tabs>
          <w:tab w:val="left" w:pos="1768"/>
        </w:tabs>
        <w:spacing w:line="360" w:lineRule="auto"/>
        <w:ind w:leftChars="114" w:left="239" w:firstLine="560"/>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我院可完成一二三四各级手术，但应侧重三四级手术，应注意质量水平的提高和术式上不断创新，并重视围手术期的准备和管理。在科室手术范围内，按照职称、年资及实际业务能力划定范围。</w:t>
      </w:r>
    </w:p>
    <w:p w:rsidR="000314FB" w:rsidRPr="000314FB" w:rsidRDefault="00462613" w:rsidP="000314FB">
      <w:pPr>
        <w:tabs>
          <w:tab w:val="left" w:pos="4860"/>
        </w:tabs>
        <w:spacing w:line="360" w:lineRule="auto"/>
        <w:ind w:firstLineChars="200" w:firstLine="562"/>
        <w:rPr>
          <w:rFonts w:asciiTheme="minorEastAsia" w:eastAsiaTheme="minorEastAsia" w:hAnsiTheme="minorEastAsia" w:cs="仿宋"/>
          <w:bCs/>
          <w:color w:val="474646"/>
          <w:kern w:val="0"/>
          <w:sz w:val="28"/>
          <w:szCs w:val="28"/>
          <w:lang w:bidi="ar"/>
        </w:rPr>
      </w:pPr>
      <w:r w:rsidRPr="00132635">
        <w:rPr>
          <w:rStyle w:val="a6"/>
          <w:rFonts w:asciiTheme="minorEastAsia" w:eastAsiaTheme="minorEastAsia" w:hAnsiTheme="minorEastAsia" w:cs="仿宋" w:hint="eastAsia"/>
          <w:bCs/>
          <w:color w:val="474646"/>
          <w:kern w:val="0"/>
          <w:sz w:val="28"/>
          <w:szCs w:val="28"/>
          <w:lang w:bidi="ar"/>
        </w:rPr>
        <w:t>第十条</w:t>
      </w:r>
      <w:r w:rsidRPr="00132635">
        <w:rPr>
          <w:rStyle w:val="a6"/>
          <w:rFonts w:asciiTheme="minorEastAsia" w:eastAsiaTheme="minorEastAsia" w:hAnsiTheme="minorEastAsia" w:cs="仿宋" w:hint="eastAsia"/>
          <w:b w:val="0"/>
          <w:bCs/>
          <w:color w:val="474646"/>
          <w:kern w:val="0"/>
          <w:sz w:val="28"/>
          <w:szCs w:val="28"/>
          <w:lang w:bidi="ar"/>
        </w:rPr>
        <w:t xml:space="preserve"> </w:t>
      </w:r>
      <w:r w:rsidRPr="00132635">
        <w:rPr>
          <w:rStyle w:val="a6"/>
          <w:rFonts w:asciiTheme="minorEastAsia" w:eastAsiaTheme="minorEastAsia" w:hAnsiTheme="minorEastAsia" w:cs="仿宋"/>
          <w:b w:val="0"/>
          <w:bCs/>
          <w:color w:val="474646"/>
          <w:kern w:val="0"/>
          <w:sz w:val="28"/>
          <w:szCs w:val="28"/>
          <w:lang w:bidi="ar"/>
        </w:rPr>
        <w:t xml:space="preserve"> </w:t>
      </w:r>
      <w:r w:rsidR="00157262" w:rsidRPr="00132635">
        <w:rPr>
          <w:rStyle w:val="a6"/>
          <w:rFonts w:asciiTheme="minorEastAsia" w:eastAsiaTheme="minorEastAsia" w:hAnsiTheme="minorEastAsia" w:cs="仿宋" w:hint="eastAsia"/>
          <w:b w:val="0"/>
          <w:bCs/>
          <w:color w:val="474646"/>
          <w:kern w:val="0"/>
          <w:sz w:val="28"/>
          <w:szCs w:val="28"/>
          <w:lang w:bidi="ar"/>
        </w:rPr>
        <w:t>科室手术准入：各科室按照医院为科室注册的执业范围及数年来开展的新技术新项目等制定手术范围，建立科室手术目录。</w:t>
      </w:r>
      <w:r w:rsidR="000314FB">
        <w:rPr>
          <w:rStyle w:val="a6"/>
          <w:rFonts w:asciiTheme="minorEastAsia" w:eastAsiaTheme="minorEastAsia" w:hAnsiTheme="minorEastAsia" w:cs="仿宋" w:hint="eastAsia"/>
          <w:b w:val="0"/>
          <w:bCs/>
          <w:color w:val="474646"/>
          <w:kern w:val="0"/>
          <w:sz w:val="28"/>
          <w:szCs w:val="28"/>
          <w:lang w:bidi="ar"/>
        </w:rPr>
        <w:t>若</w:t>
      </w:r>
      <w:r w:rsidR="000314FB" w:rsidRPr="000314FB">
        <w:rPr>
          <w:rStyle w:val="a6"/>
          <w:rFonts w:asciiTheme="minorEastAsia" w:eastAsiaTheme="minorEastAsia" w:hAnsiTheme="minorEastAsia" w:cs="仿宋" w:hint="eastAsia"/>
          <w:b w:val="0"/>
          <w:bCs/>
          <w:color w:val="474646"/>
          <w:kern w:val="0"/>
          <w:sz w:val="28"/>
          <w:szCs w:val="28"/>
          <w:lang w:bidi="ar"/>
        </w:rPr>
        <w:t>从事某种手术的主要术者或者关键设备、设施及其他辅助条件发生变化，不能满足相关技术临床应用管理规范要求或者影响临床应用效果的，应当停止该手术技术临床应用。</w:t>
      </w:r>
    </w:p>
    <w:p w:rsidR="00157262" w:rsidRPr="00132635" w:rsidRDefault="00462613" w:rsidP="00157262">
      <w:pPr>
        <w:tabs>
          <w:tab w:val="left" w:pos="4860"/>
        </w:tabs>
        <w:spacing w:line="360" w:lineRule="auto"/>
        <w:ind w:firstLineChars="200" w:firstLine="562"/>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Cs/>
          <w:color w:val="474646"/>
          <w:kern w:val="0"/>
          <w:sz w:val="28"/>
          <w:szCs w:val="28"/>
          <w:lang w:bidi="ar"/>
        </w:rPr>
        <w:t>第十一条</w:t>
      </w:r>
      <w:r w:rsidRPr="00132635">
        <w:rPr>
          <w:rStyle w:val="a6"/>
          <w:rFonts w:asciiTheme="minorEastAsia" w:eastAsiaTheme="minorEastAsia" w:hAnsiTheme="minorEastAsia" w:cs="仿宋" w:hint="eastAsia"/>
          <w:b w:val="0"/>
          <w:bCs/>
          <w:color w:val="474646"/>
          <w:kern w:val="0"/>
          <w:sz w:val="28"/>
          <w:szCs w:val="28"/>
          <w:lang w:bidi="ar"/>
        </w:rPr>
        <w:t xml:space="preserve"> </w:t>
      </w:r>
      <w:r w:rsidRPr="00132635">
        <w:rPr>
          <w:rStyle w:val="a6"/>
          <w:rFonts w:asciiTheme="minorEastAsia" w:eastAsiaTheme="minorEastAsia" w:hAnsiTheme="minorEastAsia" w:cs="仿宋"/>
          <w:b w:val="0"/>
          <w:bCs/>
          <w:color w:val="474646"/>
          <w:kern w:val="0"/>
          <w:sz w:val="28"/>
          <w:szCs w:val="28"/>
          <w:lang w:bidi="ar"/>
        </w:rPr>
        <w:t xml:space="preserve"> </w:t>
      </w:r>
      <w:r w:rsidR="00157262" w:rsidRPr="00132635">
        <w:rPr>
          <w:rStyle w:val="a6"/>
          <w:rFonts w:asciiTheme="minorEastAsia" w:eastAsiaTheme="minorEastAsia" w:hAnsiTheme="minorEastAsia" w:cs="仿宋" w:hint="eastAsia"/>
          <w:b w:val="0"/>
          <w:bCs/>
          <w:color w:val="474646"/>
          <w:kern w:val="0"/>
          <w:sz w:val="28"/>
          <w:szCs w:val="28"/>
          <w:lang w:bidi="ar"/>
        </w:rPr>
        <w:t>医师手术准入：在科室准入手术范围内，按照职称、年资及实际业务能力划定范围。</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（一）</w:t>
      </w:r>
      <w:r w:rsidR="00157262" w:rsidRPr="00132635">
        <w:rPr>
          <w:rStyle w:val="a6"/>
          <w:rFonts w:asciiTheme="minorEastAsia" w:eastAsiaTheme="minorEastAsia" w:hAnsiTheme="minorEastAsia" w:cs="仿宋" w:hint="eastAsia"/>
          <w:b w:val="0"/>
          <w:bCs/>
          <w:color w:val="474646"/>
          <w:kern w:val="0"/>
          <w:sz w:val="28"/>
          <w:szCs w:val="28"/>
          <w:lang w:bidi="ar"/>
        </w:rPr>
        <w:t>低年资住院医师：在上级医师指导下，可主持一级手术。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（二）</w:t>
      </w:r>
      <w:r w:rsidR="00157262" w:rsidRPr="00132635">
        <w:rPr>
          <w:rStyle w:val="a6"/>
          <w:rFonts w:asciiTheme="minorEastAsia" w:eastAsiaTheme="minorEastAsia" w:hAnsiTheme="minorEastAsia" w:cs="仿宋" w:hint="eastAsia"/>
          <w:b w:val="0"/>
          <w:bCs/>
          <w:color w:val="474646"/>
          <w:kern w:val="0"/>
          <w:sz w:val="28"/>
          <w:szCs w:val="28"/>
          <w:lang w:bidi="ar"/>
        </w:rPr>
        <w:t>高年资住院医师：在熟练掌握一级手术的基础上，在上级医师临场指导下逐步开展二级手术。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（三）</w:t>
      </w:r>
      <w:r w:rsidR="00157262" w:rsidRPr="00132635">
        <w:rPr>
          <w:rStyle w:val="a6"/>
          <w:rFonts w:asciiTheme="minorEastAsia" w:eastAsiaTheme="minorEastAsia" w:hAnsiTheme="minorEastAsia" w:cs="仿宋" w:hint="eastAsia"/>
          <w:b w:val="0"/>
          <w:bCs/>
          <w:color w:val="474646"/>
          <w:kern w:val="0"/>
          <w:sz w:val="28"/>
          <w:szCs w:val="28"/>
          <w:lang w:bidi="ar"/>
        </w:rPr>
        <w:t>低年资主治医师：可主持二级手术、并在上级医师指导下逐步开展三级手术。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lastRenderedPageBreak/>
        <w:t>（四）</w:t>
      </w:r>
      <w:r w:rsidR="00157262" w:rsidRPr="00132635">
        <w:rPr>
          <w:rStyle w:val="a6"/>
          <w:rFonts w:asciiTheme="minorEastAsia" w:eastAsiaTheme="minorEastAsia" w:hAnsiTheme="minorEastAsia" w:cs="仿宋" w:hint="eastAsia"/>
          <w:b w:val="0"/>
          <w:bCs/>
          <w:color w:val="474646"/>
          <w:kern w:val="0"/>
          <w:sz w:val="28"/>
          <w:szCs w:val="28"/>
          <w:lang w:bidi="ar"/>
        </w:rPr>
        <w:t>高年资主治医师：可主持三级手术。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（五）</w:t>
      </w:r>
      <w:r w:rsidR="00157262" w:rsidRPr="00132635">
        <w:rPr>
          <w:rStyle w:val="a6"/>
          <w:rFonts w:asciiTheme="minorEastAsia" w:eastAsiaTheme="minorEastAsia" w:hAnsiTheme="minorEastAsia" w:cs="仿宋" w:hint="eastAsia"/>
          <w:b w:val="0"/>
          <w:bCs/>
          <w:color w:val="474646"/>
          <w:kern w:val="0"/>
          <w:sz w:val="28"/>
          <w:szCs w:val="28"/>
          <w:lang w:bidi="ar"/>
        </w:rPr>
        <w:t>低年资副主任医师：可主持三级手术，在上级医师临场指导下，逐步开展四级手术。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（六）</w:t>
      </w:r>
      <w:r w:rsidR="00157262" w:rsidRPr="00132635">
        <w:rPr>
          <w:rStyle w:val="a6"/>
          <w:rFonts w:asciiTheme="minorEastAsia" w:eastAsiaTheme="minorEastAsia" w:hAnsiTheme="minorEastAsia" w:cs="仿宋" w:hint="eastAsia"/>
          <w:b w:val="0"/>
          <w:bCs/>
          <w:color w:val="474646"/>
          <w:kern w:val="0"/>
          <w:sz w:val="28"/>
          <w:szCs w:val="28"/>
          <w:lang w:bidi="ar"/>
        </w:rPr>
        <w:t>高年资副主任医师：在主任医师指导下，开展四级手术，亦可根据实际情况单独完成部分四级手术、新开展的手术和科研项目手术。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（七）</w:t>
      </w:r>
      <w:r w:rsidR="00157262" w:rsidRPr="00132635">
        <w:rPr>
          <w:rStyle w:val="a6"/>
          <w:rFonts w:asciiTheme="minorEastAsia" w:eastAsiaTheme="minorEastAsia" w:hAnsiTheme="minorEastAsia" w:cs="仿宋" w:hint="eastAsia"/>
          <w:b w:val="0"/>
          <w:bCs/>
          <w:color w:val="474646"/>
          <w:kern w:val="0"/>
          <w:sz w:val="28"/>
          <w:szCs w:val="28"/>
          <w:lang w:bidi="ar"/>
        </w:rPr>
        <w:t>主任医师：主持四级手术及新技术、新项目手术和重大科研项目手术，经主管部门批准主持高风险科研项目手术。</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（八）</w:t>
      </w:r>
      <w:r w:rsidR="00E304BF">
        <w:rPr>
          <w:rStyle w:val="a6"/>
          <w:rFonts w:asciiTheme="minorEastAsia" w:eastAsiaTheme="minorEastAsia" w:hAnsiTheme="minorEastAsia" w:cs="仿宋" w:hint="eastAsia"/>
          <w:b w:val="0"/>
          <w:bCs/>
          <w:color w:val="474646"/>
          <w:kern w:val="0"/>
          <w:sz w:val="28"/>
          <w:szCs w:val="28"/>
          <w:lang w:bidi="ar"/>
        </w:rPr>
        <w:t>限制类技术等</w:t>
      </w:r>
      <w:r w:rsidR="00157262" w:rsidRPr="00132635">
        <w:rPr>
          <w:rStyle w:val="a6"/>
          <w:rFonts w:asciiTheme="minorEastAsia" w:eastAsiaTheme="minorEastAsia" w:hAnsiTheme="minorEastAsia" w:cs="仿宋" w:hint="eastAsia"/>
          <w:b w:val="0"/>
          <w:bCs/>
          <w:color w:val="474646"/>
          <w:kern w:val="0"/>
          <w:sz w:val="28"/>
          <w:szCs w:val="28"/>
          <w:lang w:bidi="ar"/>
        </w:rPr>
        <w:t>资格准入手术，除必须符合上述规定外，手术主持人还必须是已获得相应专项手术的准入资格者。</w:t>
      </w:r>
    </w:p>
    <w:p w:rsidR="00157262" w:rsidRPr="00132635" w:rsidRDefault="00462613" w:rsidP="00157262">
      <w:pPr>
        <w:tabs>
          <w:tab w:val="left" w:pos="4860"/>
        </w:tabs>
        <w:spacing w:line="360" w:lineRule="auto"/>
        <w:ind w:firstLineChars="200" w:firstLine="560"/>
        <w:rPr>
          <w:rStyle w:val="a6"/>
          <w:rFonts w:asciiTheme="minorEastAsia" w:eastAsiaTheme="minorEastAsia" w:hAnsiTheme="minorEastAsia" w:cs="仿宋"/>
          <w:b w:val="0"/>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（九）</w:t>
      </w:r>
      <w:r w:rsidR="00157262" w:rsidRPr="00132635">
        <w:rPr>
          <w:rStyle w:val="a6"/>
          <w:rFonts w:asciiTheme="minorEastAsia" w:eastAsiaTheme="minorEastAsia" w:hAnsiTheme="minorEastAsia" w:cs="仿宋" w:hint="eastAsia"/>
          <w:b w:val="0"/>
          <w:bCs/>
          <w:color w:val="474646"/>
          <w:kern w:val="0"/>
          <w:sz w:val="28"/>
          <w:szCs w:val="28"/>
          <w:lang w:bidi="ar"/>
        </w:rPr>
        <w:t>新调入聘任的各级医师独立开展手术前应有高一级的医师带教考核后参照上述原则核定权限。</w:t>
      </w:r>
    </w:p>
    <w:p w:rsidR="00F40FA3" w:rsidRPr="00F40FA3" w:rsidRDefault="00462613" w:rsidP="00F40FA3">
      <w:pPr>
        <w:tabs>
          <w:tab w:val="left" w:pos="4860"/>
        </w:tabs>
        <w:spacing w:line="360" w:lineRule="auto"/>
        <w:ind w:firstLineChars="200" w:firstLine="560"/>
        <w:rPr>
          <w:rFonts w:asciiTheme="minorEastAsia" w:eastAsiaTheme="minorEastAsia" w:hAnsiTheme="minorEastAsia" w:cs="仿宋"/>
          <w:bCs/>
          <w:color w:val="474646"/>
          <w:kern w:val="0"/>
          <w:sz w:val="28"/>
          <w:szCs w:val="28"/>
          <w:lang w:bidi="ar"/>
        </w:rPr>
      </w:pPr>
      <w:r w:rsidRPr="00132635">
        <w:rPr>
          <w:rStyle w:val="a6"/>
          <w:rFonts w:asciiTheme="minorEastAsia" w:eastAsiaTheme="minorEastAsia" w:hAnsiTheme="minorEastAsia" w:cs="仿宋" w:hint="eastAsia"/>
          <w:b w:val="0"/>
          <w:bCs/>
          <w:color w:val="474646"/>
          <w:kern w:val="0"/>
          <w:sz w:val="28"/>
          <w:szCs w:val="28"/>
          <w:lang w:bidi="ar"/>
        </w:rPr>
        <w:t>（十）</w:t>
      </w:r>
      <w:r w:rsidR="00157262" w:rsidRPr="00132635">
        <w:rPr>
          <w:rStyle w:val="a6"/>
          <w:rFonts w:asciiTheme="minorEastAsia" w:eastAsiaTheme="minorEastAsia" w:hAnsiTheme="minorEastAsia" w:cs="仿宋" w:hint="eastAsia"/>
          <w:b w:val="0"/>
          <w:bCs/>
          <w:color w:val="474646"/>
          <w:kern w:val="0"/>
          <w:sz w:val="28"/>
          <w:szCs w:val="28"/>
          <w:lang w:bidi="ar"/>
        </w:rPr>
        <w:t>任何级别医师所作的外科手术类别，均不可超出所受聘医院的外科手术执业范围。</w:t>
      </w:r>
    </w:p>
    <w:p w:rsidR="0062396B" w:rsidRPr="00132635" w:rsidRDefault="00462613" w:rsidP="00D9347B">
      <w:pPr>
        <w:pStyle w:val="a5"/>
        <w:widowControl/>
        <w:spacing w:before="0" w:beforeAutospacing="0" w:after="0" w:afterAutospacing="0" w:line="360" w:lineRule="auto"/>
        <w:ind w:firstLine="420"/>
        <w:jc w:val="both"/>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hint="eastAsia"/>
          <w:b/>
          <w:bCs/>
          <w:color w:val="484848"/>
          <w:kern w:val="44"/>
          <w:sz w:val="28"/>
          <w:szCs w:val="28"/>
        </w:rPr>
        <w:t>七、</w:t>
      </w:r>
      <w:r w:rsidR="00157262" w:rsidRPr="00132635">
        <w:rPr>
          <w:rFonts w:asciiTheme="minorEastAsia" w:eastAsiaTheme="minorEastAsia" w:hAnsiTheme="minorEastAsia" w:cs="仿宋" w:hint="eastAsia"/>
          <w:b/>
          <w:bCs/>
          <w:color w:val="484848"/>
          <w:kern w:val="44"/>
          <w:sz w:val="28"/>
          <w:szCs w:val="28"/>
        </w:rPr>
        <w:t>手术临床应用能力评估</w:t>
      </w:r>
      <w:r w:rsidR="00D34334" w:rsidRPr="00132635">
        <w:rPr>
          <w:rFonts w:asciiTheme="minorEastAsia" w:eastAsiaTheme="minorEastAsia" w:hAnsiTheme="minorEastAsia" w:cs="仿宋" w:hint="eastAsia"/>
          <w:b/>
          <w:bCs/>
          <w:color w:val="484848"/>
          <w:kern w:val="44"/>
          <w:sz w:val="28"/>
          <w:szCs w:val="28"/>
        </w:rPr>
        <w:t>与授权</w:t>
      </w:r>
      <w:r w:rsidR="00C21C66" w:rsidRPr="00132635">
        <w:rPr>
          <w:rFonts w:asciiTheme="minorEastAsia" w:eastAsiaTheme="minorEastAsia" w:hAnsiTheme="minorEastAsia" w:cs="仿宋" w:hint="eastAsia"/>
          <w:b/>
          <w:bCs/>
          <w:color w:val="484848"/>
          <w:kern w:val="44"/>
          <w:sz w:val="28"/>
          <w:szCs w:val="28"/>
        </w:rPr>
        <w:t>及动态调整</w:t>
      </w:r>
    </w:p>
    <w:p w:rsidR="00257541" w:rsidRPr="00132635" w:rsidRDefault="00462613" w:rsidP="00D9347B">
      <w:pPr>
        <w:spacing w:line="360" w:lineRule="auto"/>
        <w:ind w:firstLineChars="150" w:firstLine="42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第十二条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考核标准制定</w:t>
      </w:r>
      <w:r w:rsidRPr="00132635">
        <w:rPr>
          <w:rFonts w:asciiTheme="minorEastAsia" w:eastAsiaTheme="minorEastAsia" w:hAnsiTheme="minorEastAsia" w:cs="仿宋" w:hint="eastAsia"/>
          <w:bCs/>
          <w:color w:val="484848"/>
          <w:kern w:val="44"/>
          <w:sz w:val="28"/>
          <w:szCs w:val="28"/>
        </w:rPr>
        <w:t>。</w:t>
      </w:r>
      <w:r w:rsidR="00257541" w:rsidRPr="00132635">
        <w:rPr>
          <w:rFonts w:asciiTheme="minorEastAsia" w:eastAsiaTheme="minorEastAsia" w:hAnsiTheme="minorEastAsia" w:cs="仿宋" w:hint="eastAsia"/>
          <w:bCs/>
          <w:color w:val="484848"/>
          <w:kern w:val="44"/>
          <w:sz w:val="28"/>
          <w:szCs w:val="28"/>
        </w:rPr>
        <w:t>临床科室根据专业特点制定各级手术医师考核标准，考评标准包括完成例数、治愈率、死亡率、并发症发生率、非计划再次手术例数等</w:t>
      </w:r>
      <w:r w:rsidRPr="00132635">
        <w:rPr>
          <w:rFonts w:asciiTheme="minorEastAsia" w:eastAsiaTheme="minorEastAsia" w:hAnsiTheme="minorEastAsia" w:cs="仿宋" w:hint="eastAsia"/>
          <w:bCs/>
          <w:color w:val="484848"/>
          <w:kern w:val="44"/>
          <w:sz w:val="28"/>
          <w:szCs w:val="28"/>
        </w:rPr>
        <w:t>，经医疗技术管理委员会讨论通过，医务部备案。</w:t>
      </w:r>
      <w:r w:rsidR="00D34334" w:rsidRPr="00132635">
        <w:rPr>
          <w:rFonts w:asciiTheme="minorEastAsia" w:eastAsiaTheme="minorEastAsia" w:hAnsiTheme="minorEastAsia" w:cs="仿宋" w:hint="eastAsia"/>
          <w:bCs/>
          <w:color w:val="484848"/>
          <w:kern w:val="44"/>
          <w:sz w:val="28"/>
          <w:szCs w:val="28"/>
        </w:rPr>
        <w:t>各级医师确定主持某级</w:t>
      </w:r>
      <w:r w:rsidR="003569E6">
        <w:rPr>
          <w:rFonts w:asciiTheme="minorEastAsia" w:eastAsiaTheme="minorEastAsia" w:hAnsiTheme="minorEastAsia" w:cs="仿宋" w:hint="eastAsia"/>
          <w:bCs/>
          <w:color w:val="484848"/>
          <w:kern w:val="44"/>
          <w:sz w:val="28"/>
          <w:szCs w:val="28"/>
        </w:rPr>
        <w:t>某种</w:t>
      </w:r>
      <w:r w:rsidR="00D34334" w:rsidRPr="00132635">
        <w:rPr>
          <w:rFonts w:asciiTheme="minorEastAsia" w:eastAsiaTheme="minorEastAsia" w:hAnsiTheme="minorEastAsia" w:cs="仿宋" w:hint="eastAsia"/>
          <w:bCs/>
          <w:color w:val="484848"/>
          <w:kern w:val="44"/>
          <w:sz w:val="28"/>
          <w:szCs w:val="28"/>
        </w:rPr>
        <w:t>手术前，要在上级医师指导下至少主持完成一定的病例数并经考核合格。</w:t>
      </w:r>
    </w:p>
    <w:p w:rsidR="00462613" w:rsidRPr="00132635" w:rsidRDefault="00462613" w:rsidP="00462613">
      <w:pPr>
        <w:spacing w:line="360" w:lineRule="auto"/>
        <w:ind w:firstLineChars="150" w:firstLine="42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 xml:space="preserve">第十三条 </w:t>
      </w:r>
      <w:r w:rsidRPr="00132635">
        <w:rPr>
          <w:rFonts w:asciiTheme="minorEastAsia" w:eastAsiaTheme="minorEastAsia" w:hAnsiTheme="minorEastAsia" w:cs="仿宋"/>
          <w:bCs/>
          <w:color w:val="484848"/>
          <w:kern w:val="44"/>
          <w:sz w:val="28"/>
          <w:szCs w:val="28"/>
        </w:rPr>
        <w:t xml:space="preserve"> 考核</w:t>
      </w:r>
      <w:r w:rsidRPr="00132635">
        <w:rPr>
          <w:rFonts w:asciiTheme="minorEastAsia" w:eastAsiaTheme="minorEastAsia" w:hAnsiTheme="minorEastAsia" w:cs="仿宋" w:hint="eastAsia"/>
          <w:bCs/>
          <w:color w:val="484848"/>
          <w:kern w:val="44"/>
          <w:sz w:val="28"/>
          <w:szCs w:val="28"/>
        </w:rPr>
        <w:t>授权</w:t>
      </w:r>
      <w:r w:rsidR="00257541" w:rsidRPr="00132635">
        <w:rPr>
          <w:rFonts w:asciiTheme="minorEastAsia" w:eastAsiaTheme="minorEastAsia" w:hAnsiTheme="minorEastAsia" w:cs="仿宋" w:hint="eastAsia"/>
          <w:bCs/>
          <w:color w:val="484848"/>
          <w:kern w:val="44"/>
          <w:sz w:val="28"/>
          <w:szCs w:val="28"/>
        </w:rPr>
        <w:t>原则。医院</w:t>
      </w:r>
      <w:r w:rsidRPr="00132635">
        <w:rPr>
          <w:rFonts w:asciiTheme="minorEastAsia" w:eastAsiaTheme="minorEastAsia" w:hAnsiTheme="minorEastAsia" w:cs="仿宋" w:hint="eastAsia"/>
          <w:bCs/>
          <w:color w:val="484848"/>
          <w:kern w:val="44"/>
          <w:sz w:val="28"/>
          <w:szCs w:val="28"/>
        </w:rPr>
        <w:t>医疗技术管理委员会</w:t>
      </w:r>
      <w:r w:rsidR="00257541" w:rsidRPr="00132635">
        <w:rPr>
          <w:rFonts w:asciiTheme="minorEastAsia" w:eastAsiaTheme="minorEastAsia" w:hAnsiTheme="minorEastAsia" w:cs="仿宋" w:hint="eastAsia"/>
          <w:bCs/>
          <w:color w:val="484848"/>
          <w:kern w:val="44"/>
          <w:sz w:val="28"/>
          <w:szCs w:val="28"/>
        </w:rPr>
        <w:t>委托</w:t>
      </w:r>
      <w:r w:rsidRPr="00132635">
        <w:rPr>
          <w:rFonts w:asciiTheme="minorEastAsia" w:eastAsiaTheme="minorEastAsia" w:hAnsiTheme="minorEastAsia" w:cs="仿宋" w:hint="eastAsia"/>
          <w:bCs/>
          <w:color w:val="484848"/>
          <w:kern w:val="44"/>
          <w:sz w:val="28"/>
          <w:szCs w:val="28"/>
        </w:rPr>
        <w:t>科室手术分级管理工作小组组织考核工作，</w:t>
      </w:r>
      <w:r w:rsidR="00257541" w:rsidRPr="00132635">
        <w:rPr>
          <w:rFonts w:asciiTheme="minorEastAsia" w:eastAsiaTheme="minorEastAsia" w:hAnsiTheme="minorEastAsia" w:cs="仿宋" w:hint="eastAsia"/>
          <w:bCs/>
          <w:color w:val="484848"/>
          <w:kern w:val="44"/>
          <w:sz w:val="28"/>
          <w:szCs w:val="28"/>
        </w:rPr>
        <w:t>考核的方式、方法由科室决定，</w:t>
      </w:r>
      <w:r w:rsidR="00257541" w:rsidRPr="00132635">
        <w:rPr>
          <w:rFonts w:asciiTheme="minorEastAsia" w:eastAsiaTheme="minorEastAsia" w:hAnsiTheme="minorEastAsia" w:cs="仿宋" w:hint="eastAsia"/>
          <w:bCs/>
          <w:color w:val="484848"/>
          <w:kern w:val="44"/>
          <w:sz w:val="28"/>
          <w:szCs w:val="28"/>
        </w:rPr>
        <w:lastRenderedPageBreak/>
        <w:t>但必须能真实反映出手术医师的实际工作能力和水平。</w:t>
      </w:r>
      <w:r w:rsidRPr="00132635">
        <w:rPr>
          <w:rFonts w:asciiTheme="minorEastAsia" w:eastAsiaTheme="minorEastAsia" w:hAnsiTheme="minorEastAsia" w:cs="仿宋" w:hint="eastAsia"/>
          <w:color w:val="484848"/>
          <w:sz w:val="28"/>
          <w:szCs w:val="28"/>
        </w:rPr>
        <w:t>手术授权原则上不得与术者职称、职务挂钩。三、四级手术应当逐项授予术者手术权限。</w:t>
      </w:r>
    </w:p>
    <w:p w:rsidR="00C21C66" w:rsidRPr="00132635" w:rsidRDefault="00462613" w:rsidP="00462613">
      <w:pPr>
        <w:spacing w:line="360" w:lineRule="auto"/>
        <w:ind w:firstLineChars="150" w:firstLine="42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
          <w:bCs/>
          <w:color w:val="484848"/>
          <w:kern w:val="44"/>
          <w:sz w:val="28"/>
          <w:szCs w:val="28"/>
        </w:rPr>
        <w:t>第十四条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257541" w:rsidRPr="00132635">
        <w:rPr>
          <w:rFonts w:asciiTheme="minorEastAsia" w:eastAsiaTheme="minorEastAsia" w:hAnsiTheme="minorEastAsia" w:cs="仿宋" w:hint="eastAsia"/>
          <w:bCs/>
          <w:color w:val="484848"/>
          <w:kern w:val="44"/>
          <w:sz w:val="28"/>
          <w:szCs w:val="28"/>
        </w:rPr>
        <w:t>授权程序。个人提出申请，</w:t>
      </w:r>
      <w:r w:rsidRPr="00132635">
        <w:rPr>
          <w:rFonts w:asciiTheme="minorEastAsia" w:eastAsiaTheme="minorEastAsia" w:hAnsiTheme="minorEastAsia" w:cs="仿宋" w:hint="eastAsia"/>
          <w:bCs/>
          <w:color w:val="484848"/>
          <w:kern w:val="44"/>
          <w:sz w:val="28"/>
          <w:szCs w:val="28"/>
        </w:rPr>
        <w:t>科室手术分级管理工作小组按照考核标准组织</w:t>
      </w:r>
      <w:r w:rsidR="00257541" w:rsidRPr="00132635">
        <w:rPr>
          <w:rFonts w:asciiTheme="minorEastAsia" w:eastAsiaTheme="minorEastAsia" w:hAnsiTheme="minorEastAsia" w:cs="仿宋" w:hint="eastAsia"/>
          <w:bCs/>
          <w:color w:val="484848"/>
          <w:kern w:val="44"/>
          <w:sz w:val="28"/>
          <w:szCs w:val="28"/>
        </w:rPr>
        <w:t>考核，考核结果报医务部</w:t>
      </w:r>
      <w:r w:rsidR="00E04192" w:rsidRPr="00132635">
        <w:rPr>
          <w:rFonts w:asciiTheme="minorEastAsia" w:eastAsiaTheme="minorEastAsia" w:hAnsiTheme="minorEastAsia" w:cs="仿宋" w:hint="eastAsia"/>
          <w:bCs/>
          <w:color w:val="484848"/>
          <w:kern w:val="44"/>
          <w:sz w:val="28"/>
          <w:szCs w:val="28"/>
        </w:rPr>
        <w:t>，医务部组织医院医疗技术管理委员会审核</w:t>
      </w:r>
      <w:r w:rsidR="00257541" w:rsidRPr="00132635">
        <w:rPr>
          <w:rFonts w:asciiTheme="minorEastAsia" w:eastAsiaTheme="minorEastAsia" w:hAnsiTheme="minorEastAsia" w:cs="仿宋" w:hint="eastAsia"/>
          <w:bCs/>
          <w:color w:val="484848"/>
          <w:kern w:val="44"/>
          <w:sz w:val="28"/>
          <w:szCs w:val="28"/>
        </w:rPr>
        <w:t>，</w:t>
      </w:r>
      <w:r w:rsidR="00E04192" w:rsidRPr="00132635">
        <w:rPr>
          <w:rFonts w:asciiTheme="minorEastAsia" w:eastAsiaTheme="minorEastAsia" w:hAnsiTheme="minorEastAsia" w:cs="仿宋" w:hint="eastAsia"/>
          <w:bCs/>
          <w:color w:val="484848"/>
          <w:kern w:val="44"/>
          <w:sz w:val="28"/>
          <w:szCs w:val="28"/>
        </w:rPr>
        <w:t>审核后</w:t>
      </w:r>
      <w:r w:rsidR="00CC1D6F" w:rsidRPr="00132635">
        <w:rPr>
          <w:rFonts w:asciiTheme="minorEastAsia" w:eastAsiaTheme="minorEastAsia" w:hAnsiTheme="minorEastAsia" w:cs="仿宋" w:hint="eastAsia"/>
          <w:bCs/>
          <w:color w:val="484848"/>
          <w:kern w:val="44"/>
          <w:sz w:val="28"/>
          <w:szCs w:val="28"/>
        </w:rPr>
        <w:t>由医务部授予相应的手术权限，</w:t>
      </w:r>
      <w:r w:rsidR="00C21C66" w:rsidRPr="00132635">
        <w:rPr>
          <w:rFonts w:asciiTheme="minorEastAsia" w:eastAsiaTheme="minorEastAsia" w:hAnsiTheme="minorEastAsia" w:cs="仿宋" w:hint="eastAsia"/>
          <w:bCs/>
          <w:color w:val="484848"/>
          <w:kern w:val="44"/>
          <w:sz w:val="28"/>
          <w:szCs w:val="28"/>
        </w:rPr>
        <w:t>以正式文件形式予以确认</w:t>
      </w:r>
      <w:r w:rsidR="00CC1D6F" w:rsidRPr="00132635">
        <w:rPr>
          <w:rFonts w:asciiTheme="minorEastAsia" w:eastAsiaTheme="minorEastAsia" w:hAnsiTheme="minorEastAsia" w:cs="仿宋" w:hint="eastAsia"/>
          <w:bCs/>
          <w:color w:val="484848"/>
          <w:kern w:val="44"/>
          <w:sz w:val="28"/>
          <w:szCs w:val="28"/>
        </w:rPr>
        <w:t>。</w:t>
      </w:r>
    </w:p>
    <w:p w:rsidR="00CC1D6F" w:rsidRPr="00132635" w:rsidRDefault="00462613" w:rsidP="00C21C66">
      <w:pPr>
        <w:pStyle w:val="a5"/>
        <w:widowControl/>
        <w:spacing w:before="0" w:beforeAutospacing="0" w:after="0" w:afterAutospacing="0" w:line="18" w:lineRule="atLeast"/>
        <w:ind w:firstLine="420"/>
        <w:jc w:val="both"/>
        <w:rPr>
          <w:rFonts w:asciiTheme="minorEastAsia" w:eastAsiaTheme="minorEastAsia" w:hAnsiTheme="minorEastAsia" w:cs="微软雅黑"/>
          <w:color w:val="484848"/>
          <w:sz w:val="28"/>
          <w:szCs w:val="28"/>
          <w:highlight w:val="yellow"/>
        </w:rPr>
      </w:pPr>
      <w:r w:rsidRPr="00132635">
        <w:rPr>
          <w:rFonts w:asciiTheme="minorEastAsia" w:eastAsiaTheme="minorEastAsia" w:hAnsiTheme="minorEastAsia" w:cs="仿宋"/>
          <w:b/>
          <w:bCs/>
          <w:color w:val="484848"/>
          <w:kern w:val="44"/>
          <w:sz w:val="28"/>
          <w:szCs w:val="28"/>
        </w:rPr>
        <w:t>第十五条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动态调整</w:t>
      </w:r>
      <w:r w:rsidRPr="00132635">
        <w:rPr>
          <w:rFonts w:asciiTheme="minorEastAsia" w:eastAsiaTheme="minorEastAsia" w:hAnsiTheme="minorEastAsia" w:cs="仿宋" w:hint="eastAsia"/>
          <w:bCs/>
          <w:color w:val="484848"/>
          <w:kern w:val="44"/>
          <w:sz w:val="28"/>
          <w:szCs w:val="28"/>
        </w:rPr>
        <w:t>。</w:t>
      </w:r>
      <w:r w:rsidR="00D34334" w:rsidRPr="00132635">
        <w:rPr>
          <w:rFonts w:asciiTheme="minorEastAsia" w:eastAsiaTheme="minorEastAsia" w:hAnsiTheme="minorEastAsia" w:cs="仿宋"/>
          <w:bCs/>
          <w:color w:val="484848"/>
          <w:kern w:val="44"/>
          <w:sz w:val="28"/>
          <w:szCs w:val="28"/>
        </w:rPr>
        <w:t>医院每年度组织手术权限评估与动态调整</w:t>
      </w:r>
      <w:r w:rsidR="00D34334" w:rsidRPr="00132635">
        <w:rPr>
          <w:rFonts w:asciiTheme="minorEastAsia" w:eastAsiaTheme="minorEastAsia" w:hAnsiTheme="minorEastAsia" w:cs="仿宋" w:hint="eastAsia"/>
          <w:bCs/>
          <w:color w:val="484848"/>
          <w:kern w:val="44"/>
          <w:sz w:val="28"/>
          <w:szCs w:val="28"/>
        </w:rPr>
        <w:t>，</w:t>
      </w:r>
      <w:r w:rsidR="00D34334" w:rsidRPr="00132635">
        <w:rPr>
          <w:rFonts w:asciiTheme="minorEastAsia" w:eastAsiaTheme="minorEastAsia" w:hAnsiTheme="minorEastAsia" w:cs="仿宋"/>
          <w:bCs/>
          <w:color w:val="484848"/>
          <w:kern w:val="44"/>
          <w:sz w:val="28"/>
          <w:szCs w:val="28"/>
        </w:rPr>
        <w:t>由</w:t>
      </w:r>
      <w:r w:rsidR="00D34334" w:rsidRPr="00132635">
        <w:rPr>
          <w:rFonts w:asciiTheme="minorEastAsia" w:eastAsiaTheme="minorEastAsia" w:hAnsiTheme="minorEastAsia" w:cs="仿宋" w:hint="eastAsia"/>
          <w:bCs/>
          <w:color w:val="484848"/>
          <w:kern w:val="44"/>
          <w:sz w:val="28"/>
          <w:szCs w:val="28"/>
        </w:rPr>
        <w:t>各科室定期组织本科室手术分级管理工作小组，对本科室手术操作人员的手术技术能力、手术质量安全、围手术期管理能力、医患沟通能力等进行评估，重点评估新获得四级手术权限的术者，根据评估结果动态调整手术权限。</w:t>
      </w:r>
    </w:p>
    <w:p w:rsidR="00CC1D6F" w:rsidRPr="00132635" w:rsidRDefault="00462613" w:rsidP="00D9347B">
      <w:pPr>
        <w:spacing w:line="360" w:lineRule="auto"/>
        <w:ind w:firstLineChars="200" w:firstLine="56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第十六条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CC1D6F" w:rsidRPr="00132635">
        <w:rPr>
          <w:rFonts w:asciiTheme="minorEastAsia" w:eastAsiaTheme="minorEastAsia" w:hAnsiTheme="minorEastAsia" w:cs="仿宋" w:hint="eastAsia"/>
          <w:bCs/>
          <w:color w:val="484848"/>
          <w:kern w:val="44"/>
          <w:sz w:val="28"/>
          <w:szCs w:val="28"/>
        </w:rPr>
        <w:t>发生以下情况之一者，技术操作权限降一级：</w:t>
      </w:r>
    </w:p>
    <w:p w:rsidR="00CC1D6F" w:rsidRPr="00132635" w:rsidRDefault="00462613" w:rsidP="00D9347B">
      <w:pPr>
        <w:spacing w:line="360" w:lineRule="auto"/>
        <w:ind w:firstLineChars="150" w:firstLine="420"/>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1</w:t>
      </w:r>
      <w:r w:rsidRPr="00132635">
        <w:rPr>
          <w:rFonts w:asciiTheme="minorEastAsia" w:eastAsiaTheme="minorEastAsia" w:hAnsiTheme="minorEastAsia" w:cs="仿宋"/>
          <w:bCs/>
          <w:color w:val="484848"/>
          <w:kern w:val="44"/>
          <w:sz w:val="28"/>
          <w:szCs w:val="28"/>
        </w:rPr>
        <w:t>.</w:t>
      </w:r>
      <w:r w:rsidR="00CC1D6F" w:rsidRPr="00132635">
        <w:rPr>
          <w:rFonts w:asciiTheme="minorEastAsia" w:eastAsiaTheme="minorEastAsia" w:hAnsiTheme="minorEastAsia" w:cs="仿宋" w:hint="eastAsia"/>
          <w:bCs/>
          <w:color w:val="484848"/>
          <w:kern w:val="44"/>
          <w:sz w:val="28"/>
          <w:szCs w:val="28"/>
        </w:rPr>
        <w:t>年并发症发生率＞10%；</w:t>
      </w:r>
    </w:p>
    <w:p w:rsidR="00CC1D6F" w:rsidRPr="00132635" w:rsidRDefault="00462613" w:rsidP="00D9347B">
      <w:pPr>
        <w:spacing w:line="360" w:lineRule="auto"/>
        <w:ind w:firstLineChars="150" w:firstLine="420"/>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2</w:t>
      </w:r>
      <w:r w:rsidRPr="00132635">
        <w:rPr>
          <w:rFonts w:asciiTheme="minorEastAsia" w:eastAsiaTheme="minorEastAsia" w:hAnsiTheme="minorEastAsia" w:cs="仿宋"/>
          <w:bCs/>
          <w:color w:val="484848"/>
          <w:kern w:val="44"/>
          <w:sz w:val="28"/>
          <w:szCs w:val="28"/>
        </w:rPr>
        <w:t>.</w:t>
      </w:r>
      <w:r w:rsidR="00CC1D6F" w:rsidRPr="00132635">
        <w:rPr>
          <w:rFonts w:asciiTheme="minorEastAsia" w:eastAsiaTheme="minorEastAsia" w:hAnsiTheme="minorEastAsia" w:cs="仿宋" w:hint="eastAsia"/>
          <w:bCs/>
          <w:color w:val="484848"/>
          <w:kern w:val="44"/>
          <w:sz w:val="28"/>
          <w:szCs w:val="28"/>
        </w:rPr>
        <w:t>年非计划再次手术例数超过3例；</w:t>
      </w:r>
    </w:p>
    <w:p w:rsidR="00132635" w:rsidRDefault="00462613" w:rsidP="00132635">
      <w:pPr>
        <w:spacing w:line="360" w:lineRule="auto"/>
        <w:ind w:firstLineChars="150" w:firstLine="420"/>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3</w:t>
      </w:r>
      <w:r w:rsidRPr="00132635">
        <w:rPr>
          <w:rFonts w:asciiTheme="minorEastAsia" w:eastAsiaTheme="minorEastAsia" w:hAnsiTheme="minorEastAsia" w:cs="仿宋"/>
          <w:bCs/>
          <w:color w:val="484848"/>
          <w:kern w:val="44"/>
          <w:sz w:val="28"/>
          <w:szCs w:val="28"/>
        </w:rPr>
        <w:t>.</w:t>
      </w:r>
      <w:r w:rsidR="00CC1D6F" w:rsidRPr="00132635">
        <w:rPr>
          <w:rFonts w:asciiTheme="minorEastAsia" w:eastAsiaTheme="minorEastAsia" w:hAnsiTheme="minorEastAsia" w:cs="仿宋" w:hint="eastAsia"/>
          <w:bCs/>
          <w:color w:val="484848"/>
          <w:kern w:val="44"/>
          <w:sz w:val="28"/>
          <w:szCs w:val="28"/>
        </w:rPr>
        <w:t>年发生医疗纠纷超过两例。</w:t>
      </w:r>
    </w:p>
    <w:p w:rsidR="00CC1D6F" w:rsidRDefault="00462613" w:rsidP="00132635">
      <w:pPr>
        <w:spacing w:line="360" w:lineRule="auto"/>
        <w:ind w:firstLineChars="150" w:firstLine="420"/>
        <w:rPr>
          <w:rFonts w:asciiTheme="minorEastAsia" w:eastAsiaTheme="minorEastAsia" w:hAnsiTheme="minorEastAsia" w:cs="仿宋"/>
          <w:bCs/>
          <w:color w:val="484848"/>
          <w:kern w:val="44"/>
          <w:sz w:val="28"/>
          <w:szCs w:val="28"/>
        </w:rPr>
      </w:pPr>
      <w:r w:rsidRPr="00EA61C8">
        <w:rPr>
          <w:rFonts w:asciiTheme="minorEastAsia" w:eastAsiaTheme="minorEastAsia" w:hAnsiTheme="minorEastAsia" w:cs="仿宋" w:hint="eastAsia"/>
          <w:bCs/>
          <w:color w:val="484848"/>
          <w:kern w:val="44"/>
          <w:sz w:val="28"/>
          <w:szCs w:val="28"/>
        </w:rPr>
        <w:t xml:space="preserve">第十七条 </w:t>
      </w:r>
      <w:r w:rsidRPr="00EA61C8">
        <w:rPr>
          <w:rFonts w:asciiTheme="minorEastAsia" w:eastAsiaTheme="minorEastAsia" w:hAnsiTheme="minorEastAsia" w:cs="仿宋"/>
          <w:bCs/>
          <w:color w:val="484848"/>
          <w:kern w:val="44"/>
          <w:sz w:val="28"/>
          <w:szCs w:val="28"/>
        </w:rPr>
        <w:t xml:space="preserve"> </w:t>
      </w:r>
      <w:r w:rsidR="00CC1D6F" w:rsidRPr="00EA61C8">
        <w:rPr>
          <w:rFonts w:asciiTheme="minorEastAsia" w:eastAsiaTheme="minorEastAsia" w:hAnsiTheme="minorEastAsia" w:cs="仿宋" w:hint="eastAsia"/>
          <w:bCs/>
          <w:color w:val="484848"/>
          <w:kern w:val="44"/>
          <w:sz w:val="28"/>
          <w:szCs w:val="28"/>
        </w:rPr>
        <w:t>发生以下情况之一者，取消技术操作权限：</w:t>
      </w:r>
    </w:p>
    <w:p w:rsidR="005A421A" w:rsidRDefault="00EA61C8" w:rsidP="00132635">
      <w:pPr>
        <w:spacing w:line="360" w:lineRule="auto"/>
        <w:ind w:firstLineChars="150" w:firstLine="420"/>
        <w:rPr>
          <w:rFonts w:asciiTheme="minorEastAsia" w:eastAsiaTheme="minorEastAsia" w:hAnsiTheme="minorEastAsia" w:cs="仿宋"/>
          <w:bCs/>
          <w:color w:val="484848"/>
          <w:kern w:val="44"/>
          <w:sz w:val="28"/>
          <w:szCs w:val="28"/>
        </w:rPr>
      </w:pPr>
      <w:r w:rsidRPr="00EA61C8">
        <w:rPr>
          <w:rFonts w:asciiTheme="minorEastAsia" w:eastAsiaTheme="minorEastAsia" w:hAnsiTheme="minorEastAsia" w:cs="仿宋" w:hint="eastAsia"/>
          <w:bCs/>
          <w:color w:val="484848"/>
          <w:kern w:val="44"/>
          <w:sz w:val="28"/>
          <w:szCs w:val="28"/>
        </w:rPr>
        <w:t>1</w:t>
      </w:r>
      <w:r w:rsidRPr="00EA61C8">
        <w:rPr>
          <w:rFonts w:asciiTheme="minorEastAsia" w:eastAsiaTheme="minorEastAsia" w:hAnsiTheme="minorEastAsia" w:cs="仿宋"/>
          <w:bCs/>
          <w:color w:val="484848"/>
          <w:kern w:val="44"/>
          <w:sz w:val="28"/>
          <w:szCs w:val="28"/>
        </w:rPr>
        <w:t>.超诊疗范围手术操作的</w:t>
      </w:r>
      <w:r w:rsidRPr="00EA61C8">
        <w:rPr>
          <w:rFonts w:asciiTheme="minorEastAsia" w:eastAsiaTheme="minorEastAsia" w:hAnsiTheme="minorEastAsia" w:cs="仿宋" w:hint="eastAsia"/>
          <w:bCs/>
          <w:color w:val="484848"/>
          <w:kern w:val="44"/>
          <w:sz w:val="28"/>
          <w:szCs w:val="28"/>
        </w:rPr>
        <w:t>；</w:t>
      </w:r>
    </w:p>
    <w:p w:rsidR="00EA61C8" w:rsidRDefault="00EA61C8" w:rsidP="00132635">
      <w:pPr>
        <w:spacing w:line="360" w:lineRule="auto"/>
        <w:ind w:firstLineChars="150" w:firstLine="420"/>
        <w:rPr>
          <w:rFonts w:asciiTheme="minorEastAsia" w:eastAsiaTheme="minorEastAsia" w:hAnsiTheme="minorEastAsia" w:cs="仿宋"/>
          <w:bCs/>
          <w:color w:val="484848"/>
          <w:kern w:val="44"/>
          <w:sz w:val="28"/>
          <w:szCs w:val="28"/>
        </w:rPr>
      </w:pPr>
      <w:r w:rsidRPr="00EA61C8">
        <w:rPr>
          <w:rFonts w:asciiTheme="minorEastAsia" w:eastAsiaTheme="minorEastAsia" w:hAnsiTheme="minorEastAsia" w:cs="仿宋" w:hint="eastAsia"/>
          <w:bCs/>
          <w:color w:val="484848"/>
          <w:kern w:val="44"/>
          <w:sz w:val="28"/>
          <w:szCs w:val="28"/>
        </w:rPr>
        <w:t>2</w:t>
      </w:r>
      <w:r w:rsidRPr="00EA61C8">
        <w:rPr>
          <w:rFonts w:asciiTheme="minorEastAsia" w:eastAsiaTheme="minorEastAsia" w:hAnsiTheme="minorEastAsia" w:cs="仿宋"/>
          <w:bCs/>
          <w:color w:val="484848"/>
          <w:kern w:val="44"/>
          <w:sz w:val="28"/>
          <w:szCs w:val="28"/>
        </w:rPr>
        <w:t>.非紧急特殊情况下或未经授权超级手术操作的</w:t>
      </w:r>
      <w:r w:rsidRPr="00EA61C8">
        <w:rPr>
          <w:rFonts w:asciiTheme="minorEastAsia" w:eastAsiaTheme="minorEastAsia" w:hAnsiTheme="minorEastAsia" w:cs="仿宋" w:hint="eastAsia"/>
          <w:bCs/>
          <w:color w:val="484848"/>
          <w:kern w:val="44"/>
          <w:sz w:val="28"/>
          <w:szCs w:val="28"/>
        </w:rPr>
        <w:t>；</w:t>
      </w:r>
    </w:p>
    <w:p w:rsidR="00EA61C8" w:rsidRDefault="00EA61C8" w:rsidP="00EA61C8">
      <w:pPr>
        <w:spacing w:line="360" w:lineRule="auto"/>
        <w:ind w:firstLineChars="150" w:firstLine="420"/>
        <w:rPr>
          <w:rFonts w:asciiTheme="minorEastAsia" w:eastAsiaTheme="minorEastAsia" w:hAnsiTheme="minorEastAsia" w:cs="仿宋"/>
          <w:bCs/>
          <w:color w:val="484848"/>
          <w:kern w:val="44"/>
          <w:sz w:val="28"/>
          <w:szCs w:val="28"/>
        </w:rPr>
      </w:pPr>
      <w:r w:rsidRPr="00EA61C8">
        <w:rPr>
          <w:rFonts w:asciiTheme="minorEastAsia" w:eastAsiaTheme="minorEastAsia" w:hAnsiTheme="minorEastAsia" w:cs="仿宋" w:hint="eastAsia"/>
          <w:bCs/>
          <w:color w:val="484848"/>
          <w:kern w:val="44"/>
          <w:sz w:val="28"/>
          <w:szCs w:val="28"/>
        </w:rPr>
        <w:t>3</w:t>
      </w:r>
      <w:r w:rsidRPr="00EA61C8">
        <w:rPr>
          <w:rFonts w:asciiTheme="minorEastAsia" w:eastAsiaTheme="minorEastAsia" w:hAnsiTheme="minorEastAsia" w:cs="仿宋"/>
          <w:bCs/>
          <w:color w:val="484848"/>
          <w:kern w:val="44"/>
          <w:sz w:val="28"/>
          <w:szCs w:val="28"/>
        </w:rPr>
        <w:t>.未取得相应级别医疗技术临床应用资格的</w:t>
      </w:r>
      <w:r w:rsidRPr="00EA61C8">
        <w:rPr>
          <w:rFonts w:asciiTheme="minorEastAsia" w:eastAsiaTheme="minorEastAsia" w:hAnsiTheme="minorEastAsia" w:cs="仿宋" w:hint="eastAsia"/>
          <w:bCs/>
          <w:color w:val="484848"/>
          <w:kern w:val="44"/>
          <w:sz w:val="28"/>
          <w:szCs w:val="28"/>
        </w:rPr>
        <w:t>；</w:t>
      </w:r>
    </w:p>
    <w:p w:rsidR="00EA61C8" w:rsidRPr="00132635" w:rsidRDefault="00EA61C8" w:rsidP="00EA61C8">
      <w:pPr>
        <w:spacing w:line="360" w:lineRule="auto"/>
        <w:ind w:firstLineChars="150" w:firstLine="420"/>
        <w:rPr>
          <w:rFonts w:asciiTheme="minorEastAsia" w:eastAsiaTheme="minorEastAsia" w:hAnsiTheme="minorEastAsia" w:cs="仿宋"/>
          <w:bCs/>
          <w:color w:val="484848"/>
          <w:kern w:val="44"/>
          <w:sz w:val="28"/>
          <w:szCs w:val="28"/>
        </w:rPr>
      </w:pPr>
      <w:r w:rsidRPr="00EA61C8">
        <w:rPr>
          <w:rFonts w:asciiTheme="minorEastAsia" w:eastAsiaTheme="minorEastAsia" w:hAnsiTheme="minorEastAsia" w:cs="仿宋" w:hint="eastAsia"/>
          <w:bCs/>
          <w:color w:val="484848"/>
          <w:kern w:val="44"/>
          <w:sz w:val="28"/>
          <w:szCs w:val="28"/>
        </w:rPr>
        <w:t>4</w:t>
      </w:r>
      <w:r w:rsidRPr="00EA61C8">
        <w:rPr>
          <w:rFonts w:asciiTheme="minorEastAsia" w:eastAsiaTheme="minorEastAsia" w:hAnsiTheme="minorEastAsia" w:cs="仿宋"/>
          <w:bCs/>
          <w:color w:val="484848"/>
          <w:kern w:val="44"/>
          <w:sz w:val="28"/>
          <w:szCs w:val="28"/>
        </w:rPr>
        <w:t>.</w:t>
      </w:r>
      <w:r w:rsidRPr="00EA61C8">
        <w:rPr>
          <w:rFonts w:asciiTheme="minorEastAsia" w:eastAsiaTheme="minorEastAsia" w:hAnsiTheme="minorEastAsia" w:cs="仿宋" w:hint="eastAsia"/>
          <w:bCs/>
          <w:color w:val="484848"/>
          <w:kern w:val="44"/>
          <w:sz w:val="28"/>
          <w:szCs w:val="28"/>
        </w:rPr>
        <w:t>考核年度内发生2次以上医疗事故过错的</w:t>
      </w:r>
    </w:p>
    <w:p w:rsidR="00CC1D6F" w:rsidRPr="00132635" w:rsidRDefault="00EA61C8" w:rsidP="00D9347B">
      <w:pPr>
        <w:spacing w:line="360" w:lineRule="auto"/>
        <w:ind w:firstLineChars="150" w:firstLine="420"/>
        <w:rPr>
          <w:rFonts w:asciiTheme="minorEastAsia" w:eastAsiaTheme="minorEastAsia" w:hAnsiTheme="minorEastAsia" w:cs="仿宋"/>
          <w:bCs/>
          <w:color w:val="484848"/>
          <w:kern w:val="44"/>
          <w:sz w:val="28"/>
          <w:szCs w:val="28"/>
        </w:rPr>
      </w:pPr>
      <w:r>
        <w:rPr>
          <w:rFonts w:asciiTheme="minorEastAsia" w:eastAsiaTheme="minorEastAsia" w:hAnsiTheme="minorEastAsia" w:cs="仿宋"/>
          <w:bCs/>
          <w:color w:val="484848"/>
          <w:kern w:val="44"/>
          <w:sz w:val="28"/>
          <w:szCs w:val="28"/>
        </w:rPr>
        <w:t>5</w:t>
      </w:r>
      <w:r w:rsidR="00462613" w:rsidRPr="00132635">
        <w:rPr>
          <w:rFonts w:asciiTheme="minorEastAsia" w:eastAsiaTheme="minorEastAsia" w:hAnsiTheme="minorEastAsia" w:cs="仿宋"/>
          <w:bCs/>
          <w:color w:val="484848"/>
          <w:kern w:val="44"/>
          <w:sz w:val="28"/>
          <w:szCs w:val="28"/>
        </w:rPr>
        <w:t>.</w:t>
      </w:r>
      <w:r w:rsidR="00CC1D6F" w:rsidRPr="00132635">
        <w:rPr>
          <w:rFonts w:asciiTheme="minorEastAsia" w:eastAsiaTheme="minorEastAsia" w:hAnsiTheme="minorEastAsia" w:cs="仿宋" w:hint="eastAsia"/>
          <w:bCs/>
          <w:color w:val="484848"/>
          <w:kern w:val="44"/>
          <w:sz w:val="28"/>
          <w:szCs w:val="28"/>
        </w:rPr>
        <w:t>导致3人以上人身损害后果；</w:t>
      </w:r>
    </w:p>
    <w:p w:rsidR="00CC1D6F" w:rsidRPr="00132635" w:rsidRDefault="00EA61C8" w:rsidP="00D9347B">
      <w:pPr>
        <w:spacing w:line="360" w:lineRule="auto"/>
        <w:ind w:firstLineChars="150" w:firstLine="420"/>
        <w:rPr>
          <w:rFonts w:asciiTheme="minorEastAsia" w:eastAsiaTheme="minorEastAsia" w:hAnsiTheme="minorEastAsia" w:cs="仿宋"/>
          <w:bCs/>
          <w:color w:val="484848"/>
          <w:kern w:val="44"/>
          <w:sz w:val="28"/>
          <w:szCs w:val="28"/>
        </w:rPr>
      </w:pPr>
      <w:r>
        <w:rPr>
          <w:rFonts w:asciiTheme="minorEastAsia" w:eastAsiaTheme="minorEastAsia" w:hAnsiTheme="minorEastAsia" w:cs="仿宋"/>
          <w:bCs/>
          <w:color w:val="484848"/>
          <w:kern w:val="44"/>
          <w:sz w:val="28"/>
          <w:szCs w:val="28"/>
        </w:rPr>
        <w:lastRenderedPageBreak/>
        <w:t>6</w:t>
      </w:r>
      <w:r w:rsidR="00462613" w:rsidRPr="00132635">
        <w:rPr>
          <w:rFonts w:asciiTheme="minorEastAsia" w:eastAsiaTheme="minorEastAsia" w:hAnsiTheme="minorEastAsia" w:cs="仿宋"/>
          <w:bCs/>
          <w:color w:val="484848"/>
          <w:kern w:val="44"/>
          <w:sz w:val="28"/>
          <w:szCs w:val="28"/>
        </w:rPr>
        <w:t>.</w:t>
      </w:r>
      <w:r w:rsidR="00CC1D6F" w:rsidRPr="00132635">
        <w:rPr>
          <w:rFonts w:asciiTheme="minorEastAsia" w:eastAsiaTheme="minorEastAsia" w:hAnsiTheme="minorEastAsia" w:cs="仿宋" w:hint="eastAsia"/>
          <w:bCs/>
          <w:color w:val="484848"/>
          <w:kern w:val="44"/>
          <w:sz w:val="28"/>
          <w:szCs w:val="28"/>
        </w:rPr>
        <w:t>卫生行政部门规定的其他情形。</w:t>
      </w:r>
    </w:p>
    <w:p w:rsidR="00462613" w:rsidRDefault="00462613" w:rsidP="00462613">
      <w:pPr>
        <w:spacing w:line="360" w:lineRule="auto"/>
        <w:ind w:firstLineChars="200" w:firstLine="56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第十八条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257541" w:rsidRPr="00132635">
        <w:rPr>
          <w:rFonts w:asciiTheme="minorEastAsia" w:eastAsiaTheme="minorEastAsia" w:hAnsiTheme="minorEastAsia" w:cs="仿宋" w:hint="eastAsia"/>
          <w:bCs/>
          <w:color w:val="484848"/>
          <w:kern w:val="44"/>
          <w:sz w:val="28"/>
          <w:szCs w:val="28"/>
        </w:rPr>
        <w:t>资格授权复评</w:t>
      </w:r>
      <w:r w:rsidRPr="00132635">
        <w:rPr>
          <w:rFonts w:asciiTheme="minorEastAsia" w:eastAsiaTheme="minorEastAsia" w:hAnsiTheme="minorEastAsia" w:cs="仿宋" w:hint="eastAsia"/>
          <w:bCs/>
          <w:color w:val="484848"/>
          <w:kern w:val="44"/>
          <w:sz w:val="28"/>
          <w:szCs w:val="28"/>
        </w:rPr>
        <w:t>。</w:t>
      </w:r>
      <w:r w:rsidR="00257541" w:rsidRPr="00132635">
        <w:rPr>
          <w:rFonts w:asciiTheme="minorEastAsia" w:eastAsiaTheme="minorEastAsia" w:hAnsiTheme="minorEastAsia" w:cs="仿宋" w:hint="eastAsia"/>
          <w:bCs/>
          <w:color w:val="484848"/>
          <w:kern w:val="44"/>
          <w:sz w:val="28"/>
          <w:szCs w:val="28"/>
        </w:rPr>
        <w:t>对降低和取消权限者，其在上级医师指导下完成相应级别手术例数，可再次经</w:t>
      </w:r>
      <w:r w:rsidRPr="00132635">
        <w:rPr>
          <w:rFonts w:asciiTheme="minorEastAsia" w:eastAsiaTheme="minorEastAsia" w:hAnsiTheme="minorEastAsia" w:cs="仿宋" w:hint="eastAsia"/>
          <w:bCs/>
          <w:color w:val="484848"/>
          <w:kern w:val="44"/>
          <w:sz w:val="28"/>
          <w:szCs w:val="28"/>
        </w:rPr>
        <w:t>科室手术分级管理工作小组</w:t>
      </w:r>
      <w:r w:rsidR="00CC1D6F" w:rsidRPr="00132635">
        <w:rPr>
          <w:rFonts w:asciiTheme="minorEastAsia" w:eastAsiaTheme="minorEastAsia" w:hAnsiTheme="minorEastAsia" w:cs="仿宋" w:hint="eastAsia"/>
          <w:bCs/>
          <w:color w:val="484848"/>
          <w:kern w:val="44"/>
          <w:sz w:val="28"/>
          <w:szCs w:val="28"/>
        </w:rPr>
        <w:t>评定，报医务部并经医疗技术</w:t>
      </w:r>
      <w:r w:rsidR="00257541" w:rsidRPr="00132635">
        <w:rPr>
          <w:rFonts w:asciiTheme="minorEastAsia" w:eastAsiaTheme="minorEastAsia" w:hAnsiTheme="minorEastAsia" w:cs="仿宋" w:hint="eastAsia"/>
          <w:bCs/>
          <w:color w:val="484848"/>
          <w:kern w:val="44"/>
          <w:sz w:val="28"/>
          <w:szCs w:val="28"/>
        </w:rPr>
        <w:t>管理委员会评审通过后可获得资格授权。</w:t>
      </w:r>
    </w:p>
    <w:p w:rsidR="00F40FA3" w:rsidRPr="00132635" w:rsidRDefault="00F40FA3" w:rsidP="00F40FA3">
      <w:pPr>
        <w:tabs>
          <w:tab w:val="left" w:pos="4860"/>
        </w:tabs>
        <w:spacing w:line="360" w:lineRule="auto"/>
        <w:ind w:firstLineChars="200" w:firstLine="562"/>
        <w:rPr>
          <w:rFonts w:asciiTheme="minorEastAsia" w:eastAsiaTheme="minorEastAsia" w:hAnsiTheme="minorEastAsia" w:cs="仿宋"/>
          <w:bCs/>
          <w:color w:val="484848"/>
          <w:kern w:val="44"/>
          <w:sz w:val="28"/>
          <w:szCs w:val="28"/>
        </w:rPr>
      </w:pPr>
      <w:r>
        <w:rPr>
          <w:rFonts w:asciiTheme="minorEastAsia" w:eastAsiaTheme="minorEastAsia" w:hAnsiTheme="minorEastAsia" w:cs="仿宋"/>
          <w:b/>
          <w:bCs/>
          <w:color w:val="484848"/>
          <w:kern w:val="44"/>
          <w:sz w:val="28"/>
          <w:szCs w:val="28"/>
        </w:rPr>
        <w:t>第十九</w:t>
      </w:r>
      <w:r w:rsidRPr="00F40FA3">
        <w:rPr>
          <w:rFonts w:asciiTheme="minorEastAsia" w:eastAsiaTheme="minorEastAsia" w:hAnsiTheme="minorEastAsia" w:cs="仿宋"/>
          <w:b/>
          <w:bCs/>
          <w:color w:val="484848"/>
          <w:kern w:val="44"/>
          <w:sz w:val="28"/>
          <w:szCs w:val="28"/>
        </w:rPr>
        <w:t>条</w:t>
      </w:r>
      <w:r>
        <w:rPr>
          <w:rStyle w:val="a6"/>
          <w:rFonts w:asciiTheme="minorEastAsia" w:eastAsiaTheme="minorEastAsia" w:hAnsiTheme="minorEastAsia" w:cs="仿宋" w:hint="eastAsia"/>
          <w:b w:val="0"/>
          <w:bCs/>
          <w:color w:val="474646"/>
          <w:kern w:val="0"/>
          <w:sz w:val="28"/>
          <w:szCs w:val="28"/>
          <w:lang w:bidi="ar"/>
        </w:rPr>
        <w:t xml:space="preserve"> </w:t>
      </w:r>
      <w:r>
        <w:rPr>
          <w:rStyle w:val="a6"/>
          <w:rFonts w:asciiTheme="minorEastAsia" w:eastAsiaTheme="minorEastAsia" w:hAnsiTheme="minorEastAsia" w:cs="仿宋"/>
          <w:b w:val="0"/>
          <w:bCs/>
          <w:color w:val="474646"/>
          <w:kern w:val="0"/>
          <w:sz w:val="28"/>
          <w:szCs w:val="28"/>
          <w:lang w:bidi="ar"/>
        </w:rPr>
        <w:t xml:space="preserve"> </w:t>
      </w:r>
      <w:r w:rsidRPr="00F40FA3">
        <w:rPr>
          <w:rFonts w:asciiTheme="minorEastAsia" w:eastAsiaTheme="minorEastAsia" w:hAnsiTheme="minorEastAsia" w:cs="仿宋" w:hint="eastAsia"/>
          <w:bCs/>
          <w:color w:val="484848"/>
          <w:kern w:val="44"/>
          <w:sz w:val="28"/>
          <w:szCs w:val="28"/>
        </w:rPr>
        <w:t>对于发生严重医疗质量（安全）不良事件的手术操作，应当暂停开展，对该手术技术及术者手术技术临床应用能力进行重新评估。评估结果为合格的可继续开展；评估结果认为术者手术技术临床应用能力不足的，应当取消该手术授权；评估结果认为该手术技术存在重大质量安全缺陷的，应当停止该手术技术临床应用，并立即向上级管理部门报告。</w:t>
      </w:r>
    </w:p>
    <w:p w:rsidR="00CC1D6F" w:rsidRPr="00132635" w:rsidRDefault="00462613" w:rsidP="00462613">
      <w:pPr>
        <w:spacing w:line="360" w:lineRule="auto"/>
        <w:ind w:firstLineChars="200" w:firstLine="56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
          <w:bCs/>
          <w:color w:val="484848"/>
          <w:kern w:val="44"/>
          <w:sz w:val="28"/>
          <w:szCs w:val="28"/>
        </w:rPr>
        <w:t>第</w:t>
      </w:r>
      <w:r w:rsidR="00F40FA3">
        <w:rPr>
          <w:rFonts w:asciiTheme="minorEastAsia" w:eastAsiaTheme="minorEastAsia" w:hAnsiTheme="minorEastAsia" w:cs="仿宋" w:hint="eastAsia"/>
          <w:b/>
          <w:bCs/>
          <w:color w:val="484848"/>
          <w:kern w:val="44"/>
          <w:sz w:val="28"/>
          <w:szCs w:val="28"/>
        </w:rPr>
        <w:t>二十</w:t>
      </w:r>
      <w:r w:rsidRPr="00132635">
        <w:rPr>
          <w:rFonts w:asciiTheme="minorEastAsia" w:eastAsiaTheme="minorEastAsia" w:hAnsiTheme="minorEastAsia" w:cs="仿宋"/>
          <w:b/>
          <w:bCs/>
          <w:color w:val="484848"/>
          <w:kern w:val="44"/>
          <w:sz w:val="28"/>
          <w:szCs w:val="28"/>
        </w:rPr>
        <w:t>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257541" w:rsidRPr="00132635">
        <w:rPr>
          <w:rFonts w:asciiTheme="minorEastAsia" w:eastAsiaTheme="minorEastAsia" w:hAnsiTheme="minorEastAsia" w:cs="仿宋" w:hint="eastAsia"/>
          <w:bCs/>
          <w:color w:val="484848"/>
          <w:kern w:val="44"/>
          <w:sz w:val="28"/>
          <w:szCs w:val="28"/>
        </w:rPr>
        <w:t>各级医师</w:t>
      </w:r>
      <w:r w:rsidR="00CC1D6F" w:rsidRPr="00132635">
        <w:rPr>
          <w:rFonts w:asciiTheme="minorEastAsia" w:eastAsiaTheme="minorEastAsia" w:hAnsiTheme="minorEastAsia" w:cs="仿宋" w:hint="eastAsia"/>
          <w:bCs/>
          <w:color w:val="484848"/>
          <w:kern w:val="44"/>
          <w:sz w:val="28"/>
          <w:szCs w:val="28"/>
        </w:rPr>
        <w:t>应按照手术范围</w:t>
      </w:r>
      <w:r w:rsidR="00257541" w:rsidRPr="00132635">
        <w:rPr>
          <w:rFonts w:asciiTheme="minorEastAsia" w:eastAsiaTheme="minorEastAsia" w:hAnsiTheme="minorEastAsia" w:cs="仿宋" w:hint="eastAsia"/>
          <w:bCs/>
          <w:color w:val="484848"/>
          <w:kern w:val="44"/>
          <w:sz w:val="28"/>
          <w:szCs w:val="28"/>
        </w:rPr>
        <w:t>的规定开展手术，但由于医学的发展日新月异，若个别医师在接受培训后能胜任上一级别的手术要求，</w:t>
      </w:r>
      <w:r w:rsidR="00CC1D6F" w:rsidRPr="00132635">
        <w:rPr>
          <w:rFonts w:asciiTheme="minorEastAsia" w:eastAsiaTheme="minorEastAsia" w:hAnsiTheme="minorEastAsia" w:cs="仿宋" w:hint="eastAsia"/>
          <w:bCs/>
          <w:color w:val="484848"/>
          <w:kern w:val="44"/>
          <w:sz w:val="28"/>
          <w:szCs w:val="28"/>
        </w:rPr>
        <w:t>需经</w:t>
      </w:r>
      <w:r w:rsidRPr="00132635">
        <w:rPr>
          <w:rFonts w:asciiTheme="minorEastAsia" w:eastAsiaTheme="minorEastAsia" w:hAnsiTheme="minorEastAsia" w:cs="仿宋" w:hint="eastAsia"/>
          <w:bCs/>
          <w:color w:val="484848"/>
          <w:kern w:val="44"/>
          <w:sz w:val="28"/>
          <w:szCs w:val="28"/>
        </w:rPr>
        <w:t>科室手术分级管理工作小组</w:t>
      </w:r>
      <w:r w:rsidR="00CC1D6F" w:rsidRPr="00132635">
        <w:rPr>
          <w:rFonts w:asciiTheme="minorEastAsia" w:eastAsiaTheme="minorEastAsia" w:hAnsiTheme="minorEastAsia" w:cs="仿宋" w:hint="eastAsia"/>
          <w:bCs/>
          <w:color w:val="484848"/>
          <w:kern w:val="44"/>
          <w:sz w:val="28"/>
          <w:szCs w:val="28"/>
        </w:rPr>
        <w:t>考核合格后报医务部，医务部组织医疗技术管理委员会讨论后授权。</w:t>
      </w:r>
    </w:p>
    <w:p w:rsidR="00257541" w:rsidRPr="00132635" w:rsidRDefault="00462613" w:rsidP="00D9347B">
      <w:pPr>
        <w:spacing w:line="360" w:lineRule="auto"/>
        <w:ind w:firstLineChars="200" w:firstLine="56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第二十</w:t>
      </w:r>
      <w:r w:rsidR="00F40FA3">
        <w:rPr>
          <w:rFonts w:asciiTheme="minorEastAsia" w:eastAsiaTheme="minorEastAsia" w:hAnsiTheme="minorEastAsia" w:cs="仿宋" w:hint="eastAsia"/>
          <w:b/>
          <w:bCs/>
          <w:color w:val="484848"/>
          <w:kern w:val="44"/>
          <w:sz w:val="28"/>
          <w:szCs w:val="28"/>
        </w:rPr>
        <w:t>一</w:t>
      </w:r>
      <w:r w:rsidRPr="00132635">
        <w:rPr>
          <w:rFonts w:asciiTheme="minorEastAsia" w:eastAsiaTheme="minorEastAsia" w:hAnsiTheme="minorEastAsia" w:cs="仿宋" w:hint="eastAsia"/>
          <w:b/>
          <w:bCs/>
          <w:color w:val="484848"/>
          <w:kern w:val="44"/>
          <w:sz w:val="28"/>
          <w:szCs w:val="28"/>
        </w:rPr>
        <w:t>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257541" w:rsidRPr="00132635">
        <w:rPr>
          <w:rFonts w:asciiTheme="minorEastAsia" w:eastAsiaTheme="minorEastAsia" w:hAnsiTheme="minorEastAsia" w:cs="仿宋" w:hint="eastAsia"/>
          <w:bCs/>
          <w:color w:val="484848"/>
          <w:kern w:val="44"/>
          <w:sz w:val="28"/>
          <w:szCs w:val="28"/>
        </w:rPr>
        <w:t>凡首次应用于临床的新手术项目，按照临床应用技术准入管理办法规定执行。</w:t>
      </w:r>
    </w:p>
    <w:p w:rsidR="00F40FA3" w:rsidRPr="00F40FA3" w:rsidRDefault="00462613" w:rsidP="00F40FA3">
      <w:pPr>
        <w:spacing w:line="360" w:lineRule="auto"/>
        <w:ind w:firstLineChars="200" w:firstLine="562"/>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第二十</w:t>
      </w:r>
      <w:r w:rsidR="00F40FA3">
        <w:rPr>
          <w:rFonts w:asciiTheme="minorEastAsia" w:eastAsiaTheme="minorEastAsia" w:hAnsiTheme="minorEastAsia" w:cs="仿宋" w:hint="eastAsia"/>
          <w:b/>
          <w:bCs/>
          <w:color w:val="484848"/>
          <w:kern w:val="44"/>
          <w:sz w:val="28"/>
          <w:szCs w:val="28"/>
        </w:rPr>
        <w:t>二</w:t>
      </w:r>
      <w:r w:rsidRPr="00132635">
        <w:rPr>
          <w:rFonts w:asciiTheme="minorEastAsia" w:eastAsiaTheme="minorEastAsia" w:hAnsiTheme="minorEastAsia" w:cs="仿宋" w:hint="eastAsia"/>
          <w:b/>
          <w:bCs/>
          <w:color w:val="484848"/>
          <w:kern w:val="44"/>
          <w:sz w:val="28"/>
          <w:szCs w:val="28"/>
        </w:rPr>
        <w:t>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257541" w:rsidRPr="00132635">
        <w:rPr>
          <w:rFonts w:asciiTheme="minorEastAsia" w:eastAsiaTheme="minorEastAsia" w:hAnsiTheme="minorEastAsia" w:cs="仿宋" w:hint="eastAsia"/>
          <w:bCs/>
          <w:color w:val="484848"/>
          <w:kern w:val="44"/>
          <w:sz w:val="28"/>
          <w:szCs w:val="28"/>
        </w:rPr>
        <w:t>若遇紧急特殊情况，科室或医师超范围开展与职、级不相称的手术，应电话报医务部批准后进行，术后一日补办书面手续。</w:t>
      </w:r>
    </w:p>
    <w:p w:rsidR="00462613" w:rsidRPr="00132635" w:rsidRDefault="00462613" w:rsidP="00462613">
      <w:pPr>
        <w:adjustRightInd w:val="0"/>
        <w:snapToGrid w:val="0"/>
        <w:spacing w:line="360" w:lineRule="auto"/>
        <w:ind w:firstLineChars="200" w:firstLine="562"/>
        <w:jc w:val="left"/>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hint="eastAsia"/>
          <w:b/>
          <w:bCs/>
          <w:color w:val="484848"/>
          <w:kern w:val="44"/>
          <w:sz w:val="28"/>
          <w:szCs w:val="28"/>
        </w:rPr>
        <w:t>八、</w:t>
      </w:r>
      <w:r w:rsidR="00B97A8F" w:rsidRPr="00132635">
        <w:rPr>
          <w:rFonts w:asciiTheme="minorEastAsia" w:eastAsiaTheme="minorEastAsia" w:hAnsiTheme="minorEastAsia" w:cs="仿宋" w:hint="eastAsia"/>
          <w:b/>
          <w:bCs/>
          <w:color w:val="484848"/>
          <w:kern w:val="44"/>
          <w:sz w:val="28"/>
          <w:szCs w:val="28"/>
        </w:rPr>
        <w:t>手术审批权限</w:t>
      </w:r>
    </w:p>
    <w:p w:rsidR="004400F4" w:rsidRDefault="00707BDC" w:rsidP="004400F4">
      <w:pPr>
        <w:adjustRightInd w:val="0"/>
        <w:snapToGrid w:val="0"/>
        <w:spacing w:line="360" w:lineRule="auto"/>
        <w:ind w:firstLineChars="200" w:firstLine="562"/>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第二十</w:t>
      </w:r>
      <w:r w:rsidR="00F40FA3">
        <w:rPr>
          <w:rFonts w:asciiTheme="minorEastAsia" w:eastAsiaTheme="minorEastAsia" w:hAnsiTheme="minorEastAsia" w:cs="仿宋" w:hint="eastAsia"/>
          <w:b/>
          <w:bCs/>
          <w:color w:val="484848"/>
          <w:kern w:val="44"/>
          <w:sz w:val="28"/>
          <w:szCs w:val="28"/>
        </w:rPr>
        <w:t>三</w:t>
      </w:r>
      <w:r w:rsidRPr="00132635">
        <w:rPr>
          <w:rFonts w:asciiTheme="minorEastAsia" w:eastAsiaTheme="minorEastAsia" w:hAnsiTheme="minorEastAsia" w:cs="仿宋" w:hint="eastAsia"/>
          <w:b/>
          <w:bCs/>
          <w:color w:val="484848"/>
          <w:kern w:val="44"/>
          <w:sz w:val="28"/>
          <w:szCs w:val="28"/>
        </w:rPr>
        <w:t xml:space="preserve">条 </w:t>
      </w:r>
      <w:r w:rsidRPr="00132635">
        <w:rPr>
          <w:rFonts w:asciiTheme="minorEastAsia" w:eastAsiaTheme="minorEastAsia" w:hAnsiTheme="minorEastAsia" w:cs="仿宋"/>
          <w:bCs/>
          <w:color w:val="484848"/>
          <w:kern w:val="44"/>
          <w:sz w:val="28"/>
          <w:szCs w:val="28"/>
        </w:rPr>
        <w:t xml:space="preserve"> </w:t>
      </w:r>
      <w:r w:rsidR="00B97A8F" w:rsidRPr="00132635">
        <w:rPr>
          <w:rFonts w:asciiTheme="minorEastAsia" w:eastAsiaTheme="minorEastAsia" w:hAnsiTheme="minorEastAsia" w:cs="仿宋" w:hint="eastAsia"/>
          <w:bCs/>
          <w:color w:val="484848"/>
          <w:kern w:val="44"/>
          <w:sz w:val="28"/>
          <w:szCs w:val="28"/>
        </w:rPr>
        <w:t>手术审批权限是指对各级手术的审批权限，是控制手术质量的关键，应严格掌握。</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（一）</w:t>
      </w:r>
      <w:r w:rsidR="00B97A8F" w:rsidRPr="00132635">
        <w:rPr>
          <w:rFonts w:asciiTheme="minorEastAsia" w:eastAsiaTheme="minorEastAsia" w:hAnsiTheme="minorEastAsia" w:cs="仿宋" w:hint="eastAsia"/>
          <w:bCs/>
          <w:color w:val="484848"/>
          <w:kern w:val="44"/>
          <w:sz w:val="28"/>
          <w:szCs w:val="28"/>
        </w:rPr>
        <w:t>正常手术</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lastRenderedPageBreak/>
        <w:t>1.</w:t>
      </w:r>
      <w:r w:rsidR="00B97A8F" w:rsidRPr="00132635">
        <w:rPr>
          <w:rFonts w:asciiTheme="minorEastAsia" w:eastAsiaTheme="minorEastAsia" w:hAnsiTheme="minorEastAsia" w:cs="仿宋" w:hint="eastAsia"/>
          <w:bCs/>
          <w:color w:val="484848"/>
          <w:kern w:val="44"/>
          <w:sz w:val="28"/>
          <w:szCs w:val="28"/>
        </w:rPr>
        <w:t>四级手术：由科主任或主任医师审批，高年资副主任医师及以上人员签发手术通知单。</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2.</w:t>
      </w:r>
      <w:r w:rsidR="00B97A8F" w:rsidRPr="00132635">
        <w:rPr>
          <w:rFonts w:asciiTheme="minorEastAsia" w:eastAsiaTheme="minorEastAsia" w:hAnsiTheme="minorEastAsia" w:cs="仿宋" w:hint="eastAsia"/>
          <w:bCs/>
          <w:color w:val="484848"/>
          <w:kern w:val="44"/>
          <w:sz w:val="28"/>
          <w:szCs w:val="28"/>
        </w:rPr>
        <w:t>三级手术：由科主任或主任医师审批，副主任医师及以上人员签发手术通知单。</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3.</w:t>
      </w:r>
      <w:r w:rsidR="00B97A8F" w:rsidRPr="00132635">
        <w:rPr>
          <w:rFonts w:asciiTheme="minorEastAsia" w:eastAsiaTheme="minorEastAsia" w:hAnsiTheme="minorEastAsia" w:cs="仿宋" w:hint="eastAsia"/>
          <w:bCs/>
          <w:color w:val="484848"/>
          <w:kern w:val="44"/>
          <w:sz w:val="28"/>
          <w:szCs w:val="28"/>
        </w:rPr>
        <w:t>二级手术：由副主任审批，高年资主治医师及以上人员签发手术通知单。</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4.</w:t>
      </w:r>
      <w:r w:rsidR="00B97A8F" w:rsidRPr="00132635">
        <w:rPr>
          <w:rFonts w:asciiTheme="minorEastAsia" w:eastAsiaTheme="minorEastAsia" w:hAnsiTheme="minorEastAsia" w:cs="仿宋" w:hint="eastAsia"/>
          <w:bCs/>
          <w:color w:val="484848"/>
          <w:kern w:val="44"/>
          <w:sz w:val="28"/>
          <w:szCs w:val="28"/>
        </w:rPr>
        <w:t>一级手术：由主治医师以上医师审批，并签发手术通知单。</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5.</w:t>
      </w:r>
      <w:r w:rsidR="00B97A8F" w:rsidRPr="00132635">
        <w:rPr>
          <w:rFonts w:asciiTheme="minorEastAsia" w:eastAsiaTheme="minorEastAsia" w:hAnsiTheme="minorEastAsia" w:cs="仿宋" w:hint="eastAsia"/>
          <w:bCs/>
          <w:color w:val="484848"/>
          <w:kern w:val="44"/>
          <w:sz w:val="28"/>
          <w:szCs w:val="28"/>
        </w:rPr>
        <w:t>开展创新性四级手术以及探索性（科研性） 的手术项目，需经省卫健委指定的学术团体论证，并经医学伦理委员会批准后方能实施。对重大涉及生命安全和社会环境的项目还需按规定上报国家有关部门批复。</w:t>
      </w:r>
    </w:p>
    <w:p w:rsidR="004400F4"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6.</w:t>
      </w:r>
      <w:r w:rsidR="00B97A8F" w:rsidRPr="00132635">
        <w:rPr>
          <w:rFonts w:asciiTheme="minorEastAsia" w:eastAsiaTheme="minorEastAsia" w:hAnsiTheme="minorEastAsia" w:cs="仿宋" w:hint="eastAsia"/>
          <w:bCs/>
          <w:color w:val="484848"/>
          <w:kern w:val="44"/>
          <w:sz w:val="28"/>
          <w:szCs w:val="28"/>
        </w:rPr>
        <w:t>危重疑难病例手术必须填写《重大手术计划报告书》，科主任根据科内讨论情况，签署意见后报医务部审批，必要时由业务副院长审批。高年资副主任医师以上人员签发手术通知单。</w:t>
      </w:r>
    </w:p>
    <w:p w:rsidR="00132635" w:rsidRDefault="00462613" w:rsidP="004400F4">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（二）</w:t>
      </w:r>
      <w:r w:rsidR="00B97A8F" w:rsidRPr="00132635">
        <w:rPr>
          <w:rFonts w:asciiTheme="minorEastAsia" w:eastAsiaTheme="minorEastAsia" w:hAnsiTheme="minorEastAsia" w:cs="仿宋" w:hint="eastAsia"/>
          <w:bCs/>
          <w:color w:val="484848"/>
          <w:kern w:val="44"/>
          <w:sz w:val="28"/>
          <w:szCs w:val="28"/>
        </w:rPr>
        <w:t>急诊手术</w:t>
      </w:r>
    </w:p>
    <w:p w:rsidR="0029266F" w:rsidRDefault="00B97A8F" w:rsidP="0029266F">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预期手术的级别在值班医生手术权限级别内时，可通知并施行手术。若属高风险手术或拟作手术超出自己手术权限级别时，应紧急报责任规定的上级医师审批，需要时再逐级上报。原则上应由具备实施该项手术资格的医师主持手术。在紧急抢救生命的情况下，而上级医生又暂时不能到场主持手术期间，任何级别的值班医生在不违背上级医生口头指示的前提下，有权、也必须按具体情况主持其认为合理的抢救手术，并及时向上级医师、科主任、医务部/总值班（午、夜、节假日）汇报，不得延误抢救时机。术毕24小时内及时补办书面手续。</w:t>
      </w:r>
    </w:p>
    <w:p w:rsidR="0029266F" w:rsidRDefault="00462613" w:rsidP="0029266F">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（三）</w:t>
      </w:r>
      <w:r w:rsidR="00B97A8F" w:rsidRPr="00132635">
        <w:rPr>
          <w:rFonts w:asciiTheme="minorEastAsia" w:eastAsiaTheme="minorEastAsia" w:hAnsiTheme="minorEastAsia" w:cs="仿宋" w:hint="eastAsia"/>
          <w:bCs/>
          <w:color w:val="484848"/>
          <w:kern w:val="44"/>
          <w:sz w:val="28"/>
          <w:szCs w:val="28"/>
        </w:rPr>
        <w:t>特殊手术</w:t>
      </w:r>
    </w:p>
    <w:p w:rsidR="00B97A8F" w:rsidRPr="00132635" w:rsidRDefault="00462613" w:rsidP="0029266F">
      <w:pPr>
        <w:adjustRightInd w:val="0"/>
        <w:snapToGrid w:val="0"/>
        <w:spacing w:line="360" w:lineRule="auto"/>
        <w:ind w:firstLineChars="200" w:firstLine="560"/>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lastRenderedPageBreak/>
        <w:t>1.</w:t>
      </w:r>
      <w:r w:rsidR="00B97A8F" w:rsidRPr="00132635">
        <w:rPr>
          <w:rFonts w:asciiTheme="minorEastAsia" w:eastAsiaTheme="minorEastAsia" w:hAnsiTheme="minorEastAsia" w:cs="仿宋" w:hint="eastAsia"/>
          <w:bCs/>
          <w:color w:val="484848"/>
          <w:kern w:val="44"/>
          <w:sz w:val="28"/>
          <w:szCs w:val="28"/>
        </w:rPr>
        <w:t>邀请国内外著名专家参加的手术。</w:t>
      </w:r>
    </w:p>
    <w:p w:rsidR="0029266F"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2.</w:t>
      </w:r>
      <w:r w:rsidR="00B97A8F" w:rsidRPr="00132635">
        <w:rPr>
          <w:rFonts w:asciiTheme="minorEastAsia" w:eastAsiaTheme="minorEastAsia" w:hAnsiTheme="minorEastAsia" w:cs="仿宋" w:hint="eastAsia"/>
          <w:bCs/>
          <w:color w:val="484848"/>
          <w:kern w:val="44"/>
          <w:sz w:val="28"/>
          <w:szCs w:val="28"/>
        </w:rPr>
        <w:t>被手术者系执外国或港、澳、台护照的人员。</w:t>
      </w:r>
    </w:p>
    <w:p w:rsidR="0029266F"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3.</w:t>
      </w:r>
      <w:r w:rsidR="00B97A8F" w:rsidRPr="00132635">
        <w:rPr>
          <w:rFonts w:asciiTheme="minorEastAsia" w:eastAsiaTheme="minorEastAsia" w:hAnsiTheme="minorEastAsia" w:cs="仿宋" w:hint="eastAsia"/>
          <w:bCs/>
          <w:color w:val="484848"/>
          <w:kern w:val="44"/>
          <w:sz w:val="28"/>
          <w:szCs w:val="28"/>
        </w:rPr>
        <w:t>被手术者系特殊保荐对象、著名专家学者、知名人士及各党派负责人。</w:t>
      </w:r>
    </w:p>
    <w:p w:rsidR="0029266F" w:rsidRDefault="00B97A8F"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 xml:space="preserve"> </w:t>
      </w:r>
      <w:r w:rsidR="00462613" w:rsidRPr="00132635">
        <w:rPr>
          <w:rFonts w:asciiTheme="minorEastAsia" w:eastAsiaTheme="minorEastAsia" w:hAnsiTheme="minorEastAsia" w:cs="仿宋"/>
          <w:bCs/>
          <w:color w:val="484848"/>
          <w:kern w:val="44"/>
          <w:sz w:val="28"/>
          <w:szCs w:val="28"/>
        </w:rPr>
        <w:t>4.</w:t>
      </w:r>
      <w:r w:rsidRPr="00132635">
        <w:rPr>
          <w:rFonts w:asciiTheme="minorEastAsia" w:eastAsiaTheme="minorEastAsia" w:hAnsiTheme="minorEastAsia" w:cs="仿宋" w:hint="eastAsia"/>
          <w:bCs/>
          <w:color w:val="484848"/>
          <w:kern w:val="44"/>
          <w:sz w:val="28"/>
          <w:szCs w:val="28"/>
        </w:rPr>
        <w:t>可能引起医、患或司法纠纷的手术或存在医疗纠纷的再次手术。</w:t>
      </w:r>
    </w:p>
    <w:p w:rsidR="0029266F"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5.</w:t>
      </w:r>
      <w:r w:rsidR="00B97A8F" w:rsidRPr="00132635">
        <w:rPr>
          <w:rFonts w:asciiTheme="minorEastAsia" w:eastAsiaTheme="minorEastAsia" w:hAnsiTheme="minorEastAsia" w:cs="仿宋" w:hint="eastAsia"/>
          <w:bCs/>
          <w:color w:val="484848"/>
          <w:kern w:val="44"/>
          <w:sz w:val="28"/>
          <w:szCs w:val="28"/>
        </w:rPr>
        <w:t>在本院发生的同一患者24小时内需再次进行的手术。</w:t>
      </w:r>
    </w:p>
    <w:p w:rsidR="0029266F"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6.</w:t>
      </w:r>
      <w:r w:rsidR="00B97A8F" w:rsidRPr="00132635">
        <w:rPr>
          <w:rFonts w:asciiTheme="minorEastAsia" w:eastAsiaTheme="minorEastAsia" w:hAnsiTheme="minorEastAsia" w:cs="仿宋" w:hint="eastAsia"/>
          <w:bCs/>
          <w:color w:val="484848"/>
          <w:kern w:val="44"/>
          <w:sz w:val="28"/>
          <w:szCs w:val="28"/>
        </w:rPr>
        <w:t>可能导致毁容或致残的手术。</w:t>
      </w:r>
    </w:p>
    <w:p w:rsidR="0029266F"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7.</w:t>
      </w:r>
      <w:r w:rsidR="00B97A8F" w:rsidRPr="00132635">
        <w:rPr>
          <w:rFonts w:asciiTheme="minorEastAsia" w:eastAsiaTheme="minorEastAsia" w:hAnsiTheme="minorEastAsia" w:cs="仿宋" w:hint="eastAsia"/>
          <w:bCs/>
          <w:color w:val="484848"/>
          <w:kern w:val="44"/>
          <w:sz w:val="28"/>
          <w:szCs w:val="28"/>
        </w:rPr>
        <w:t>器官摘除手术。</w:t>
      </w:r>
    </w:p>
    <w:p w:rsidR="0029266F"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8.</w:t>
      </w:r>
      <w:r w:rsidR="00B97A8F" w:rsidRPr="00132635">
        <w:rPr>
          <w:rFonts w:asciiTheme="minorEastAsia" w:eastAsiaTheme="minorEastAsia" w:hAnsiTheme="minorEastAsia" w:cs="仿宋" w:hint="eastAsia"/>
          <w:bCs/>
          <w:color w:val="484848"/>
          <w:kern w:val="44"/>
          <w:sz w:val="28"/>
          <w:szCs w:val="28"/>
        </w:rPr>
        <w:t>大器官移植手术。</w:t>
      </w:r>
    </w:p>
    <w:p w:rsidR="00B97A8F" w:rsidRPr="00132635" w:rsidRDefault="00462613" w:rsidP="0029266F">
      <w:pPr>
        <w:adjustRightInd w:val="0"/>
        <w:snapToGrid w:val="0"/>
        <w:spacing w:line="360" w:lineRule="auto"/>
        <w:ind w:firstLine="564"/>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9.</w:t>
      </w:r>
      <w:r w:rsidR="00B97A8F" w:rsidRPr="00132635">
        <w:rPr>
          <w:rFonts w:asciiTheme="minorEastAsia" w:eastAsiaTheme="minorEastAsia" w:hAnsiTheme="minorEastAsia" w:cs="仿宋" w:hint="eastAsia"/>
          <w:bCs/>
          <w:color w:val="484848"/>
          <w:kern w:val="44"/>
          <w:sz w:val="28"/>
          <w:szCs w:val="28"/>
        </w:rPr>
        <w:t>预知预后不良或其他科主任认定的存在高度风险的任何级别的手术（含70岁以上高龄患者的手术）。</w:t>
      </w:r>
    </w:p>
    <w:p w:rsidR="00707BDC" w:rsidRPr="00132635" w:rsidRDefault="00B97A8F" w:rsidP="00707BDC">
      <w:pPr>
        <w:adjustRightInd w:val="0"/>
        <w:snapToGrid w:val="0"/>
        <w:spacing w:line="360" w:lineRule="auto"/>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 xml:space="preserve">     以上手术，须科内讨论、科主任签字报医务部审核，必要时业务院长或院长审批，副主任医师以上人员签发手术通知单。</w:t>
      </w:r>
    </w:p>
    <w:p w:rsidR="00707BDC" w:rsidRPr="00132635" w:rsidRDefault="00707BDC" w:rsidP="00707BDC">
      <w:pPr>
        <w:adjustRightInd w:val="0"/>
        <w:snapToGrid w:val="0"/>
        <w:spacing w:line="360" w:lineRule="auto"/>
        <w:ind w:firstLineChars="200" w:firstLine="562"/>
        <w:jc w:val="left"/>
        <w:rPr>
          <w:rFonts w:asciiTheme="minorEastAsia" w:eastAsiaTheme="minorEastAsia" w:hAnsiTheme="minorEastAsia" w:cs="仿宋"/>
          <w:b/>
          <w:bCs/>
          <w:color w:val="484848"/>
          <w:kern w:val="44"/>
          <w:sz w:val="28"/>
          <w:szCs w:val="28"/>
        </w:rPr>
      </w:pPr>
      <w:r w:rsidRPr="00132635">
        <w:rPr>
          <w:rFonts w:asciiTheme="minorEastAsia" w:eastAsiaTheme="minorEastAsia" w:hAnsiTheme="minorEastAsia" w:cs="仿宋"/>
          <w:b/>
          <w:bCs/>
          <w:color w:val="484848"/>
          <w:kern w:val="44"/>
          <w:sz w:val="28"/>
          <w:szCs w:val="28"/>
        </w:rPr>
        <w:t>九</w:t>
      </w:r>
      <w:r w:rsidRPr="00132635">
        <w:rPr>
          <w:rFonts w:asciiTheme="minorEastAsia" w:eastAsiaTheme="minorEastAsia" w:hAnsiTheme="minorEastAsia" w:cs="仿宋" w:hint="eastAsia"/>
          <w:b/>
          <w:bCs/>
          <w:color w:val="484848"/>
          <w:kern w:val="44"/>
          <w:sz w:val="28"/>
          <w:szCs w:val="28"/>
        </w:rPr>
        <w:t>、</w:t>
      </w:r>
      <w:r w:rsidRPr="00132635">
        <w:rPr>
          <w:rFonts w:asciiTheme="minorEastAsia" w:eastAsiaTheme="minorEastAsia" w:hAnsiTheme="minorEastAsia" w:cs="仿宋"/>
          <w:b/>
          <w:bCs/>
          <w:color w:val="484848"/>
          <w:kern w:val="44"/>
          <w:sz w:val="28"/>
          <w:szCs w:val="28"/>
        </w:rPr>
        <w:t>其他</w:t>
      </w:r>
    </w:p>
    <w:p w:rsidR="00707BDC" w:rsidRPr="00132635" w:rsidRDefault="00707BDC" w:rsidP="00707BDC">
      <w:pPr>
        <w:adjustRightInd w:val="0"/>
        <w:snapToGrid w:val="0"/>
        <w:spacing w:line="360" w:lineRule="auto"/>
        <w:ind w:firstLineChars="200" w:firstLine="562"/>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
          <w:bCs/>
          <w:color w:val="484848"/>
          <w:kern w:val="44"/>
          <w:sz w:val="28"/>
          <w:szCs w:val="28"/>
        </w:rPr>
        <w:t>第二十</w:t>
      </w:r>
      <w:r w:rsidR="00F40FA3">
        <w:rPr>
          <w:rFonts w:asciiTheme="minorEastAsia" w:eastAsiaTheme="minorEastAsia" w:hAnsiTheme="minorEastAsia" w:cs="仿宋" w:hint="eastAsia"/>
          <w:b/>
          <w:bCs/>
          <w:color w:val="484848"/>
          <w:kern w:val="44"/>
          <w:sz w:val="28"/>
          <w:szCs w:val="28"/>
        </w:rPr>
        <w:t>四</w:t>
      </w:r>
      <w:r w:rsidRPr="00132635">
        <w:rPr>
          <w:rFonts w:asciiTheme="minorEastAsia" w:eastAsiaTheme="minorEastAsia" w:hAnsiTheme="minorEastAsia" w:cs="仿宋"/>
          <w:b/>
          <w:bCs/>
          <w:color w:val="484848"/>
          <w:kern w:val="44"/>
          <w:sz w:val="28"/>
          <w:szCs w:val="28"/>
        </w:rPr>
        <w:t>条</w:t>
      </w:r>
      <w:r w:rsidRPr="00132635">
        <w:rPr>
          <w:rFonts w:asciiTheme="minorEastAsia" w:eastAsiaTheme="minorEastAsia" w:hAnsiTheme="minorEastAsia" w:cs="仿宋" w:hint="eastAsia"/>
          <w:bCs/>
          <w:color w:val="484848"/>
          <w:kern w:val="44"/>
          <w:sz w:val="28"/>
          <w:szCs w:val="28"/>
        </w:rPr>
        <w:t xml:space="preserve"> </w:t>
      </w:r>
      <w:r w:rsidRPr="00132635">
        <w:rPr>
          <w:rFonts w:asciiTheme="minorEastAsia" w:eastAsiaTheme="minorEastAsia" w:hAnsiTheme="minorEastAsia" w:cs="仿宋"/>
          <w:bCs/>
          <w:color w:val="484848"/>
          <w:kern w:val="44"/>
          <w:sz w:val="28"/>
          <w:szCs w:val="28"/>
        </w:rPr>
        <w:t xml:space="preserve"> </w:t>
      </w:r>
      <w:r w:rsidR="00C44DFD" w:rsidRPr="00132635">
        <w:rPr>
          <w:rFonts w:asciiTheme="minorEastAsia" w:eastAsiaTheme="minorEastAsia" w:hAnsiTheme="minorEastAsia" w:cs="仿宋" w:hint="eastAsia"/>
          <w:bCs/>
          <w:color w:val="484848"/>
          <w:kern w:val="44"/>
          <w:sz w:val="28"/>
          <w:szCs w:val="28"/>
        </w:rPr>
        <w:t>开展人体器官移植、人类辅助生殖等法律法规有专门规定的手术，按照有关法律法规规定执行。</w:t>
      </w:r>
    </w:p>
    <w:p w:rsidR="00C44DFD" w:rsidRPr="00132635" w:rsidRDefault="00C44DFD" w:rsidP="00707BDC">
      <w:pPr>
        <w:adjustRightInd w:val="0"/>
        <w:snapToGrid w:val="0"/>
        <w:spacing w:line="360" w:lineRule="auto"/>
        <w:ind w:firstLineChars="200" w:firstLine="562"/>
        <w:jc w:val="lef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
          <w:bCs/>
          <w:color w:val="484848"/>
          <w:kern w:val="44"/>
          <w:sz w:val="28"/>
          <w:szCs w:val="28"/>
        </w:rPr>
        <w:t>第</w:t>
      </w:r>
      <w:r w:rsidR="00707BDC" w:rsidRPr="00132635">
        <w:rPr>
          <w:rFonts w:asciiTheme="minorEastAsia" w:eastAsiaTheme="minorEastAsia" w:hAnsiTheme="minorEastAsia" w:cs="仿宋" w:hint="eastAsia"/>
          <w:b/>
          <w:bCs/>
          <w:color w:val="484848"/>
          <w:kern w:val="44"/>
          <w:sz w:val="28"/>
          <w:szCs w:val="28"/>
        </w:rPr>
        <w:t>二</w:t>
      </w:r>
      <w:r w:rsidR="00F40FA3">
        <w:rPr>
          <w:rFonts w:asciiTheme="minorEastAsia" w:eastAsiaTheme="minorEastAsia" w:hAnsiTheme="minorEastAsia" w:cs="仿宋" w:hint="eastAsia"/>
          <w:b/>
          <w:bCs/>
          <w:color w:val="484848"/>
          <w:kern w:val="44"/>
          <w:sz w:val="28"/>
          <w:szCs w:val="28"/>
        </w:rPr>
        <w:t>十五</w:t>
      </w:r>
      <w:r w:rsidRPr="00132635">
        <w:rPr>
          <w:rFonts w:asciiTheme="minorEastAsia" w:eastAsiaTheme="minorEastAsia" w:hAnsiTheme="minorEastAsia" w:cs="仿宋" w:hint="eastAsia"/>
          <w:b/>
          <w:bCs/>
          <w:color w:val="484848"/>
          <w:kern w:val="44"/>
          <w:sz w:val="28"/>
          <w:szCs w:val="28"/>
        </w:rPr>
        <w:t>条</w:t>
      </w:r>
      <w:r w:rsidR="00707BDC" w:rsidRPr="00132635">
        <w:rPr>
          <w:rFonts w:asciiTheme="minorEastAsia" w:eastAsiaTheme="minorEastAsia" w:hAnsiTheme="minorEastAsia" w:cs="仿宋" w:hint="eastAsia"/>
          <w:bCs/>
          <w:color w:val="484848"/>
          <w:kern w:val="44"/>
          <w:sz w:val="28"/>
          <w:szCs w:val="28"/>
        </w:rPr>
        <w:t> 本制度</w:t>
      </w:r>
      <w:r w:rsidRPr="00132635">
        <w:rPr>
          <w:rFonts w:asciiTheme="minorEastAsia" w:eastAsiaTheme="minorEastAsia" w:hAnsiTheme="minorEastAsia" w:cs="仿宋" w:hint="eastAsia"/>
          <w:bCs/>
          <w:color w:val="484848"/>
          <w:kern w:val="44"/>
          <w:sz w:val="28"/>
          <w:szCs w:val="28"/>
        </w:rPr>
        <w:t>所称术者是指手术的主要完成人。</w:t>
      </w:r>
    </w:p>
    <w:p w:rsidR="00707BDC" w:rsidRPr="00132635" w:rsidRDefault="00F40FA3" w:rsidP="00707BDC">
      <w:pPr>
        <w:adjustRightInd w:val="0"/>
        <w:snapToGrid w:val="0"/>
        <w:spacing w:line="360" w:lineRule="auto"/>
        <w:ind w:firstLineChars="200" w:firstLine="562"/>
        <w:jc w:val="left"/>
        <w:rPr>
          <w:rFonts w:asciiTheme="minorEastAsia" w:eastAsiaTheme="minorEastAsia" w:hAnsiTheme="minorEastAsia" w:cs="仿宋"/>
          <w:bCs/>
          <w:color w:val="484848"/>
          <w:kern w:val="44"/>
          <w:sz w:val="28"/>
          <w:szCs w:val="28"/>
        </w:rPr>
      </w:pPr>
      <w:r>
        <w:rPr>
          <w:rFonts w:asciiTheme="minorEastAsia" w:eastAsiaTheme="minorEastAsia" w:hAnsiTheme="minorEastAsia" w:cs="仿宋" w:hint="eastAsia"/>
          <w:b/>
          <w:bCs/>
          <w:color w:val="484848"/>
          <w:kern w:val="44"/>
          <w:sz w:val="28"/>
          <w:szCs w:val="28"/>
        </w:rPr>
        <w:t>第二十六</w:t>
      </w:r>
      <w:r w:rsidR="00C44DFD" w:rsidRPr="00132635">
        <w:rPr>
          <w:rFonts w:asciiTheme="minorEastAsia" w:eastAsiaTheme="minorEastAsia" w:hAnsiTheme="minorEastAsia" w:cs="仿宋" w:hint="eastAsia"/>
          <w:b/>
          <w:bCs/>
          <w:color w:val="484848"/>
          <w:kern w:val="44"/>
          <w:sz w:val="28"/>
          <w:szCs w:val="28"/>
        </w:rPr>
        <w:t>条</w:t>
      </w:r>
      <w:r w:rsidR="00707BDC" w:rsidRPr="00132635">
        <w:rPr>
          <w:rFonts w:asciiTheme="minorEastAsia" w:eastAsiaTheme="minorEastAsia" w:hAnsiTheme="minorEastAsia" w:cs="仿宋" w:hint="eastAsia"/>
          <w:b/>
          <w:bCs/>
          <w:color w:val="484848"/>
          <w:kern w:val="44"/>
          <w:sz w:val="28"/>
          <w:szCs w:val="28"/>
        </w:rPr>
        <w:t xml:space="preserve"> </w:t>
      </w:r>
      <w:r w:rsidR="00707BDC" w:rsidRPr="00132635">
        <w:rPr>
          <w:rFonts w:asciiTheme="minorEastAsia" w:eastAsiaTheme="minorEastAsia" w:hAnsiTheme="minorEastAsia" w:cs="仿宋"/>
          <w:bCs/>
          <w:color w:val="484848"/>
          <w:kern w:val="44"/>
          <w:sz w:val="28"/>
          <w:szCs w:val="28"/>
        </w:rPr>
        <w:t xml:space="preserve"> </w:t>
      </w:r>
      <w:r w:rsidR="00707BDC" w:rsidRPr="00132635">
        <w:rPr>
          <w:rFonts w:asciiTheme="minorEastAsia" w:eastAsiaTheme="minorEastAsia" w:hAnsiTheme="minorEastAsia" w:cs="仿宋" w:hint="eastAsia"/>
          <w:bCs/>
          <w:color w:val="484848"/>
          <w:kern w:val="44"/>
          <w:sz w:val="28"/>
          <w:szCs w:val="28"/>
        </w:rPr>
        <w:t>本制度自印发之日起施行，各科室和个人未按照本规范执行的，一经查实，将追究科室主任和个人责任，对由此造成医疗事故的，依法追究相应的责任。</w:t>
      </w:r>
    </w:p>
    <w:p w:rsidR="00C44DFD" w:rsidRPr="00132635" w:rsidRDefault="00C44DFD" w:rsidP="00D9347B">
      <w:pPr>
        <w:pStyle w:val="a5"/>
        <w:widowControl/>
        <w:spacing w:before="0" w:beforeAutospacing="0" w:after="0" w:afterAutospacing="0" w:line="360" w:lineRule="auto"/>
        <w:ind w:firstLine="420"/>
        <w:jc w:val="both"/>
        <w:rPr>
          <w:rFonts w:asciiTheme="minorEastAsia" w:eastAsiaTheme="minorEastAsia" w:hAnsiTheme="minorEastAsia" w:cs="仿宋"/>
          <w:bCs/>
          <w:color w:val="484848"/>
          <w:kern w:val="44"/>
          <w:sz w:val="28"/>
          <w:szCs w:val="28"/>
        </w:rPr>
      </w:pPr>
    </w:p>
    <w:p w:rsidR="00707BDC" w:rsidRPr="00132635" w:rsidRDefault="00707BDC" w:rsidP="00707BDC">
      <w:pPr>
        <w:pStyle w:val="a5"/>
        <w:widowControl/>
        <w:spacing w:before="0" w:beforeAutospacing="0" w:after="0" w:afterAutospacing="0" w:line="360" w:lineRule="auto"/>
        <w:ind w:firstLine="420"/>
        <w:jc w:val="righ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bCs/>
          <w:color w:val="484848"/>
          <w:kern w:val="44"/>
          <w:sz w:val="28"/>
          <w:szCs w:val="28"/>
        </w:rPr>
        <w:t>西安交通大学第二附属医院</w:t>
      </w:r>
    </w:p>
    <w:p w:rsidR="00707BDC" w:rsidRPr="00132635" w:rsidRDefault="00707BDC" w:rsidP="00707BDC">
      <w:pPr>
        <w:pStyle w:val="a5"/>
        <w:widowControl/>
        <w:spacing w:before="0" w:beforeAutospacing="0" w:after="0" w:afterAutospacing="0" w:line="360" w:lineRule="auto"/>
        <w:ind w:right="560" w:firstLine="420"/>
        <w:jc w:val="right"/>
        <w:rPr>
          <w:rFonts w:asciiTheme="minorEastAsia" w:eastAsiaTheme="minorEastAsia" w:hAnsiTheme="minorEastAsia" w:cs="仿宋"/>
          <w:bCs/>
          <w:color w:val="484848"/>
          <w:kern w:val="44"/>
          <w:sz w:val="28"/>
          <w:szCs w:val="28"/>
        </w:rPr>
      </w:pPr>
      <w:r w:rsidRPr="00132635">
        <w:rPr>
          <w:rFonts w:asciiTheme="minorEastAsia" w:eastAsiaTheme="minorEastAsia" w:hAnsiTheme="minorEastAsia" w:cs="仿宋" w:hint="eastAsia"/>
          <w:bCs/>
          <w:color w:val="484848"/>
          <w:kern w:val="44"/>
          <w:sz w:val="28"/>
          <w:szCs w:val="28"/>
        </w:rPr>
        <w:t>2</w:t>
      </w:r>
      <w:r w:rsidRPr="00132635">
        <w:rPr>
          <w:rFonts w:asciiTheme="minorEastAsia" w:eastAsiaTheme="minorEastAsia" w:hAnsiTheme="minorEastAsia" w:cs="仿宋"/>
          <w:bCs/>
          <w:color w:val="484848"/>
          <w:kern w:val="44"/>
          <w:sz w:val="28"/>
          <w:szCs w:val="28"/>
        </w:rPr>
        <w:t>023年6</w:t>
      </w:r>
      <w:r w:rsidRPr="00132635">
        <w:rPr>
          <w:rFonts w:asciiTheme="minorEastAsia" w:eastAsiaTheme="minorEastAsia" w:hAnsiTheme="minorEastAsia" w:cs="仿宋" w:hint="eastAsia"/>
          <w:bCs/>
          <w:color w:val="484848"/>
          <w:kern w:val="44"/>
          <w:sz w:val="28"/>
          <w:szCs w:val="28"/>
        </w:rPr>
        <w:t>月</w:t>
      </w:r>
      <w:r w:rsidRPr="00132635">
        <w:rPr>
          <w:rFonts w:asciiTheme="minorEastAsia" w:eastAsiaTheme="minorEastAsia" w:hAnsiTheme="minorEastAsia" w:cs="仿宋"/>
          <w:bCs/>
          <w:color w:val="484848"/>
          <w:kern w:val="44"/>
          <w:sz w:val="28"/>
          <w:szCs w:val="28"/>
        </w:rPr>
        <w:t>26</w:t>
      </w:r>
      <w:r w:rsidRPr="00132635">
        <w:rPr>
          <w:rFonts w:asciiTheme="minorEastAsia" w:eastAsiaTheme="minorEastAsia" w:hAnsiTheme="minorEastAsia" w:cs="仿宋" w:hint="eastAsia"/>
          <w:bCs/>
          <w:color w:val="484848"/>
          <w:kern w:val="44"/>
          <w:sz w:val="28"/>
          <w:szCs w:val="28"/>
        </w:rPr>
        <w:t>日</w:t>
      </w:r>
    </w:p>
    <w:p w:rsidR="004523B9" w:rsidRPr="00132635" w:rsidRDefault="004523B9" w:rsidP="00D9347B">
      <w:pPr>
        <w:spacing w:line="360" w:lineRule="auto"/>
        <w:jc w:val="left"/>
        <w:rPr>
          <w:rFonts w:asciiTheme="minorEastAsia" w:eastAsiaTheme="minorEastAsia" w:hAnsiTheme="minorEastAsia" w:cs="仿宋"/>
          <w:bCs/>
          <w:color w:val="484848"/>
          <w:kern w:val="44"/>
          <w:sz w:val="28"/>
          <w:szCs w:val="28"/>
        </w:rPr>
      </w:pPr>
    </w:p>
    <w:sectPr w:rsidR="004523B9" w:rsidRPr="00132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DA" w:rsidRDefault="00FB73DA" w:rsidP="00B97A8F">
      <w:r>
        <w:separator/>
      </w:r>
    </w:p>
  </w:endnote>
  <w:endnote w:type="continuationSeparator" w:id="0">
    <w:p w:rsidR="00FB73DA" w:rsidRDefault="00FB73DA" w:rsidP="00B9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DA" w:rsidRDefault="00FB73DA" w:rsidP="00B97A8F">
      <w:r>
        <w:separator/>
      </w:r>
    </w:p>
  </w:footnote>
  <w:footnote w:type="continuationSeparator" w:id="0">
    <w:p w:rsidR="00FB73DA" w:rsidRDefault="00FB73DA" w:rsidP="00B97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73"/>
    <w:rsid w:val="000314FB"/>
    <w:rsid w:val="00132635"/>
    <w:rsid w:val="00157262"/>
    <w:rsid w:val="0017009D"/>
    <w:rsid w:val="00187A9F"/>
    <w:rsid w:val="002450F1"/>
    <w:rsid w:val="00252296"/>
    <w:rsid w:val="00257541"/>
    <w:rsid w:val="0029266F"/>
    <w:rsid w:val="002B016E"/>
    <w:rsid w:val="0034336B"/>
    <w:rsid w:val="003569E6"/>
    <w:rsid w:val="0040307B"/>
    <w:rsid w:val="004400F4"/>
    <w:rsid w:val="004523B9"/>
    <w:rsid w:val="00462613"/>
    <w:rsid w:val="005222EF"/>
    <w:rsid w:val="00567417"/>
    <w:rsid w:val="005A421A"/>
    <w:rsid w:val="0062396B"/>
    <w:rsid w:val="006605D1"/>
    <w:rsid w:val="00670EF8"/>
    <w:rsid w:val="00707BDC"/>
    <w:rsid w:val="007832A9"/>
    <w:rsid w:val="007B2CEE"/>
    <w:rsid w:val="007D60DF"/>
    <w:rsid w:val="007D6799"/>
    <w:rsid w:val="00851C73"/>
    <w:rsid w:val="00880C23"/>
    <w:rsid w:val="0092431A"/>
    <w:rsid w:val="009579BA"/>
    <w:rsid w:val="00962502"/>
    <w:rsid w:val="009E21B2"/>
    <w:rsid w:val="00AB05DF"/>
    <w:rsid w:val="00B97A8F"/>
    <w:rsid w:val="00C21C66"/>
    <w:rsid w:val="00C32C02"/>
    <w:rsid w:val="00C44DFD"/>
    <w:rsid w:val="00CC1D6F"/>
    <w:rsid w:val="00CE46A9"/>
    <w:rsid w:val="00D34334"/>
    <w:rsid w:val="00D66EAD"/>
    <w:rsid w:val="00D9347B"/>
    <w:rsid w:val="00E022E5"/>
    <w:rsid w:val="00E04192"/>
    <w:rsid w:val="00E1405B"/>
    <w:rsid w:val="00E304BF"/>
    <w:rsid w:val="00EA61C8"/>
    <w:rsid w:val="00ED4D70"/>
    <w:rsid w:val="00F40FA3"/>
    <w:rsid w:val="00F60F99"/>
    <w:rsid w:val="00F81027"/>
    <w:rsid w:val="00F96F3C"/>
    <w:rsid w:val="00FB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E8A47-04A2-4DF6-B975-680EF4FF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A8F"/>
    <w:pPr>
      <w:widowControl w:val="0"/>
      <w:jc w:val="both"/>
    </w:pPr>
    <w:rPr>
      <w:rFonts w:ascii="Calibri" w:eastAsia="宋体" w:hAnsi="Calibri" w:cs="Times New Roman"/>
    </w:rPr>
  </w:style>
  <w:style w:type="paragraph" w:styleId="1">
    <w:name w:val="heading 1"/>
    <w:basedOn w:val="a"/>
    <w:next w:val="a"/>
    <w:link w:val="1Char"/>
    <w:uiPriority w:val="9"/>
    <w:qFormat/>
    <w:rsid w:val="00B97A8F"/>
    <w:pPr>
      <w:keepNext/>
      <w:keepLines/>
      <w:spacing w:beforeLines="50" w:afterLines="50" w:line="579"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A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7A8F"/>
    <w:rPr>
      <w:sz w:val="18"/>
      <w:szCs w:val="18"/>
    </w:rPr>
  </w:style>
  <w:style w:type="paragraph" w:styleId="a4">
    <w:name w:val="footer"/>
    <w:basedOn w:val="a"/>
    <w:link w:val="Char0"/>
    <w:uiPriority w:val="99"/>
    <w:unhideWhenUsed/>
    <w:rsid w:val="00B97A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7A8F"/>
    <w:rPr>
      <w:sz w:val="18"/>
      <w:szCs w:val="18"/>
    </w:rPr>
  </w:style>
  <w:style w:type="character" w:customStyle="1" w:styleId="1Char">
    <w:name w:val="标题 1 Char"/>
    <w:basedOn w:val="a0"/>
    <w:link w:val="1"/>
    <w:uiPriority w:val="9"/>
    <w:rsid w:val="00B97A8F"/>
    <w:rPr>
      <w:rFonts w:ascii="Calibri" w:eastAsia="宋体" w:hAnsi="Calibri" w:cs="Times New Roman"/>
      <w:b/>
      <w:bCs/>
      <w:kern w:val="44"/>
      <w:sz w:val="36"/>
      <w:szCs w:val="44"/>
    </w:rPr>
  </w:style>
  <w:style w:type="paragraph" w:customStyle="1" w:styleId="ListParagraph86eef681-2f9b-4d00-ae28-2c27e93a7b2e">
    <w:name w:val="List Paragraph_86eef681-2f9b-4d00-ae28-2c27e93a7b2e"/>
    <w:basedOn w:val="a"/>
    <w:qFormat/>
    <w:rsid w:val="00B97A8F"/>
    <w:pPr>
      <w:widowControl/>
      <w:ind w:firstLineChars="200" w:firstLine="420"/>
      <w:jc w:val="left"/>
    </w:pPr>
    <w:rPr>
      <w:rFonts w:ascii="Times New Roman" w:hAnsi="Times New Roman"/>
      <w:kern w:val="0"/>
      <w:sz w:val="24"/>
      <w:szCs w:val="24"/>
    </w:rPr>
  </w:style>
  <w:style w:type="paragraph" w:styleId="a5">
    <w:name w:val="Normal (Web)"/>
    <w:basedOn w:val="a"/>
    <w:rsid w:val="00880C23"/>
    <w:pPr>
      <w:spacing w:before="100" w:beforeAutospacing="1" w:after="100" w:afterAutospacing="1"/>
      <w:jc w:val="left"/>
    </w:pPr>
    <w:rPr>
      <w:kern w:val="0"/>
      <w:sz w:val="24"/>
      <w:szCs w:val="24"/>
    </w:rPr>
  </w:style>
  <w:style w:type="character" w:styleId="a6">
    <w:name w:val="Strong"/>
    <w:basedOn w:val="a0"/>
    <w:qFormat/>
    <w:rsid w:val="0056741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2690</TotalTime>
  <Pages>10</Pages>
  <Words>753</Words>
  <Characters>4294</Characters>
  <Application>Microsoft Office Word</Application>
  <DocSecurity>0</DocSecurity>
  <Lines>35</Lines>
  <Paragraphs>10</Paragraphs>
  <ScaleCrop>false</ScaleCrop>
  <Company>神州网信技术有限公司</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同艳妮</dc:creator>
  <cp:keywords/>
  <dc:description/>
  <cp:lastModifiedBy>同艳妮</cp:lastModifiedBy>
  <cp:revision>33</cp:revision>
  <dcterms:created xsi:type="dcterms:W3CDTF">2023-06-08T02:56:00Z</dcterms:created>
  <dcterms:modified xsi:type="dcterms:W3CDTF">2023-10-16T11:51:00Z</dcterms:modified>
</cp:coreProperties>
</file>